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entury Gothic" w:hAnsi="Century Gothic"/>
          <w:sz w:val="24"/>
          <w:szCs w:val="24"/>
        </w:rPr>
      </w:pPr>
      <w:r>
        <w:rPr>
          <w:rFonts w:ascii="Century Gothic" w:hAnsi="Century Gothic"/>
          <w:sz w:val="24"/>
          <w:szCs w:val="24"/>
        </w:rPr>
        <w:drawing>
          <wp:anchor behindDoc="0" distT="0" distB="0" distL="114300" distR="114300" simplePos="0" locked="0" layoutInCell="0" allowOverlap="1" relativeHeight="2">
            <wp:simplePos x="0" y="0"/>
            <wp:positionH relativeFrom="margin">
              <wp:posOffset>3859530</wp:posOffset>
            </wp:positionH>
            <wp:positionV relativeFrom="margin">
              <wp:posOffset>-666750</wp:posOffset>
            </wp:positionV>
            <wp:extent cx="2443480" cy="914400"/>
            <wp:effectExtent l="0" t="0" r="0" b="0"/>
            <wp:wrapTopAndBottom/>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2443480" cy="914400"/>
                    </a:xfrm>
                    <a:prstGeom prst="rect">
                      <a:avLst/>
                    </a:prstGeom>
                  </pic:spPr>
                </pic:pic>
              </a:graphicData>
            </a:graphic>
          </wp:anchor>
        </w:drawing>
      </w:r>
    </w:p>
    <w:p>
      <w:pPr>
        <w:pStyle w:val="Normal"/>
        <w:jc w:val="center"/>
        <w:rPr>
          <w:rFonts w:ascii="Century Gothic" w:hAnsi="Century Gothic"/>
          <w:b/>
          <w:b/>
          <w:bCs/>
          <w:sz w:val="24"/>
          <w:szCs w:val="24"/>
          <w:u w:val="single"/>
        </w:rPr>
      </w:pPr>
      <w:r>
        <w:rPr>
          <w:rFonts w:ascii="Century Gothic" w:hAnsi="Century Gothic"/>
          <w:b/>
          <w:bCs/>
          <w:sz w:val="24"/>
          <w:szCs w:val="24"/>
          <w:u w:val="single"/>
        </w:rPr>
        <w:t>CLUSTER ADMINISTRATOR</w:t>
      </w:r>
    </w:p>
    <w:p>
      <w:pPr>
        <w:pStyle w:val="Normal"/>
        <w:rPr>
          <w:rFonts w:ascii="Century Gothic" w:hAnsi="Century Gothic"/>
          <w:sz w:val="24"/>
          <w:szCs w:val="24"/>
        </w:rPr>
      </w:pPr>
      <w:r>
        <w:rPr>
          <w:rFonts w:ascii="Century Gothic" w:hAnsi="Century Gothic"/>
          <w:sz w:val="24"/>
          <w:szCs w:val="24"/>
        </w:rPr>
        <w:t xml:space="preserve">The post will initially be for 12 hours a week, with a possibility of extending those hours.  </w:t>
      </w:r>
    </w:p>
    <w:p>
      <w:pPr>
        <w:pStyle w:val="Normal"/>
        <w:rPr>
          <w:rFonts w:ascii="Century Gothic" w:hAnsi="Century Gothic"/>
          <w:sz w:val="24"/>
          <w:szCs w:val="24"/>
        </w:rPr>
      </w:pPr>
      <w:r>
        <w:rPr>
          <w:rFonts w:ascii="Century Gothic" w:hAnsi="Century Gothic"/>
          <w:sz w:val="24"/>
          <w:szCs w:val="24"/>
        </w:rPr>
        <w:t xml:space="preserve">The employment will be subject to a 3 month probationary period. </w:t>
      </w:r>
    </w:p>
    <w:p>
      <w:pPr>
        <w:pStyle w:val="Normal"/>
        <w:jc w:val="left"/>
        <w:rPr>
          <w:rFonts w:ascii="Century Gothic" w:hAnsi="Century Gothic"/>
          <w:b w:val="false"/>
          <w:b w:val="false"/>
          <w:bCs w:val="false"/>
          <w:sz w:val="24"/>
          <w:szCs w:val="24"/>
          <w:u w:val="none"/>
        </w:rPr>
      </w:pPr>
      <w:r>
        <w:rPr>
          <w:rFonts w:ascii="Century Gothic" w:hAnsi="Century Gothic"/>
          <w:b w:val="false"/>
          <w:bCs w:val="false"/>
          <w:sz w:val="24"/>
          <w:szCs w:val="24"/>
          <w:u w:val="none"/>
        </w:rPr>
        <w:t>The salary will be £12 per hour but subject to review.</w:t>
      </w:r>
    </w:p>
    <w:p>
      <w:pPr>
        <w:pStyle w:val="Normal"/>
        <w:jc w:val="left"/>
        <w:rPr>
          <w:rFonts w:ascii="Century Gothic" w:hAnsi="Century Gothic"/>
          <w:b w:val="false"/>
          <w:b w:val="false"/>
          <w:bCs w:val="false"/>
          <w:sz w:val="24"/>
          <w:szCs w:val="24"/>
          <w:u w:val="none"/>
        </w:rPr>
      </w:pPr>
      <w:r>
        <w:rPr>
          <w:rFonts w:ascii="Century Gothic" w:hAnsi="Century Gothic"/>
          <w:b w:val="false"/>
          <w:bCs w:val="false"/>
          <w:sz w:val="24"/>
          <w:szCs w:val="24"/>
          <w:u w:val="none"/>
        </w:rPr>
        <w:t xml:space="preserve">Closing date for applications </w:t>
      </w:r>
      <w:r>
        <w:rPr>
          <w:rFonts w:ascii="Century Gothic" w:hAnsi="Century Gothic"/>
          <w:b/>
          <w:bCs/>
          <w:sz w:val="24"/>
          <w:szCs w:val="24"/>
          <w:u w:val="none"/>
        </w:rPr>
        <w:t>3</w:t>
      </w:r>
      <w:r>
        <w:rPr>
          <w:rFonts w:ascii="Century Gothic" w:hAnsi="Century Gothic"/>
          <w:b/>
          <w:bCs/>
          <w:sz w:val="24"/>
          <w:szCs w:val="24"/>
          <w:u w:val="none"/>
          <w:vertAlign w:val="superscript"/>
        </w:rPr>
        <w:t>rd</w:t>
      </w:r>
      <w:r>
        <w:rPr>
          <w:rFonts w:ascii="Century Gothic" w:hAnsi="Century Gothic"/>
          <w:b/>
          <w:bCs/>
          <w:sz w:val="24"/>
          <w:szCs w:val="24"/>
          <w:u w:val="none"/>
        </w:rPr>
        <w:t xml:space="preserve"> January 2023</w:t>
      </w:r>
    </w:p>
    <w:p>
      <w:pPr>
        <w:pStyle w:val="Normal"/>
        <w:jc w:val="left"/>
        <w:rPr>
          <w:rFonts w:ascii="Century Gothic" w:hAnsi="Century Gothic"/>
          <w:b w:val="false"/>
          <w:b w:val="false"/>
          <w:bCs w:val="false"/>
          <w:sz w:val="24"/>
          <w:szCs w:val="24"/>
          <w:u w:val="none"/>
        </w:rPr>
      </w:pPr>
      <w:r>
        <w:rPr>
          <w:rFonts w:ascii="Century Gothic" w:hAnsi="Century Gothic"/>
          <w:b w:val="false"/>
          <w:bCs w:val="false"/>
          <w:sz w:val="24"/>
          <w:szCs w:val="24"/>
          <w:u w:val="none"/>
        </w:rPr>
        <w:t xml:space="preserve">Interviews to be held during the week beginning </w:t>
      </w:r>
      <w:r>
        <w:rPr>
          <w:rFonts w:ascii="Century Gothic" w:hAnsi="Century Gothic"/>
          <w:b/>
          <w:bCs/>
          <w:sz w:val="24"/>
          <w:szCs w:val="24"/>
          <w:u w:val="none"/>
        </w:rPr>
        <w:t>16</w:t>
      </w:r>
      <w:r>
        <w:rPr>
          <w:rFonts w:ascii="Century Gothic" w:hAnsi="Century Gothic"/>
          <w:b/>
          <w:bCs/>
          <w:sz w:val="24"/>
          <w:szCs w:val="24"/>
          <w:u w:val="none"/>
          <w:vertAlign w:val="superscript"/>
        </w:rPr>
        <w:t>th</w:t>
      </w:r>
      <w:r>
        <w:rPr>
          <w:rFonts w:ascii="Century Gothic" w:hAnsi="Century Gothic"/>
          <w:b/>
          <w:bCs/>
          <w:sz w:val="24"/>
          <w:szCs w:val="24"/>
          <w:u w:val="none"/>
        </w:rPr>
        <w:t xml:space="preserve"> January 2023</w:t>
      </w:r>
    </w:p>
    <w:p>
      <w:pPr>
        <w:pStyle w:val="Normal"/>
        <w:jc w:val="center"/>
        <w:rPr>
          <w:rFonts w:ascii="Century Gothic" w:hAnsi="Century Gothic"/>
          <w:b w:val="false"/>
          <w:b w:val="false"/>
          <w:bCs w:val="false"/>
          <w:sz w:val="24"/>
          <w:szCs w:val="24"/>
          <w:u w:val="none"/>
        </w:rPr>
      </w:pPr>
      <w:r>
        <w:rPr>
          <w:rFonts w:ascii="Century Gothic" w:hAnsi="Century Gothic"/>
          <w:b w:val="false"/>
          <w:bCs w:val="false"/>
          <w:sz w:val="24"/>
          <w:szCs w:val="24"/>
          <w:u w:val="none"/>
        </w:rPr>
        <w:t>-----------------------------------------------------------</w:t>
      </w:r>
    </w:p>
    <w:p>
      <w:pPr>
        <w:pStyle w:val="Normal"/>
        <w:rPr>
          <w:rFonts w:ascii="Century Gothic" w:hAnsi="Century Gothic"/>
          <w:sz w:val="24"/>
          <w:szCs w:val="24"/>
        </w:rPr>
      </w:pPr>
      <w:r>
        <w:rPr>
          <w:rFonts w:ascii="Century Gothic" w:hAnsi="Century Gothic"/>
          <w:sz w:val="24"/>
          <w:szCs w:val="24"/>
        </w:rPr>
        <w:t xml:space="preserve">The Callington Cluster is a group of five churches in four parishes in the Deanery of East Wivelshire in Truro Diocese and we are seeking to appoint, as soon as possible, a Cluster Administrator.  </w:t>
      </w:r>
    </w:p>
    <w:p>
      <w:pPr>
        <w:pStyle w:val="Normal"/>
        <w:rPr>
          <w:rFonts w:ascii="Century Gothic" w:hAnsi="Century Gothic"/>
          <w:sz w:val="24"/>
          <w:szCs w:val="24"/>
        </w:rPr>
      </w:pPr>
      <w:r>
        <w:rPr>
          <w:rFonts w:ascii="Century Gothic" w:hAnsi="Century Gothic"/>
          <w:sz w:val="24"/>
          <w:szCs w:val="24"/>
        </w:rPr>
        <w:t xml:space="preserve">The administrative office is located in St Mary’s Parish Church in Callington.  </w:t>
      </w:r>
    </w:p>
    <w:p>
      <w:pPr>
        <w:pStyle w:val="Normal"/>
        <w:rPr>
          <w:rFonts w:ascii="Century Gothic" w:hAnsi="Century Gothic"/>
          <w:sz w:val="24"/>
          <w:szCs w:val="24"/>
        </w:rPr>
      </w:pPr>
      <w:r>
        <w:rPr>
          <w:rFonts w:ascii="Century Gothic" w:hAnsi="Century Gothic"/>
          <w:sz w:val="24"/>
          <w:szCs w:val="24"/>
        </w:rPr>
        <w:t>The Cluster Administrator is responsible for the oversight of the churches' office, ensuring that records and databases are kept up to date.</w:t>
      </w:r>
    </w:p>
    <w:p>
      <w:pPr>
        <w:pStyle w:val="Normal"/>
        <w:rPr>
          <w:rFonts w:ascii="Century Gothic" w:hAnsi="Century Gothic"/>
          <w:sz w:val="24"/>
          <w:szCs w:val="24"/>
        </w:rPr>
      </w:pPr>
      <w:r>
        <w:rPr>
          <w:rFonts w:ascii="Century Gothic" w:hAnsi="Century Gothic"/>
          <w:sz w:val="24"/>
          <w:szCs w:val="24"/>
        </w:rPr>
        <w:t xml:space="preserve">The Cluster Administrator will often be the first point of contact that people will have with our churches, and therefore needs to be friendly and welcoming as they handle many different enquiries relating to church services and events, as well as baptisms, weddings and funerals. </w:t>
      </w:r>
    </w:p>
    <w:p>
      <w:pPr>
        <w:pStyle w:val="Normal"/>
        <w:widowControl/>
        <w:numPr>
          <w:ilvl w:val="0"/>
          <w:numId w:val="0"/>
        </w:numPr>
        <w:bidi w:val="0"/>
        <w:spacing w:lineRule="auto" w:line="259" w:before="0" w:after="160"/>
        <w:ind w:left="0" w:right="0" w:hanging="0"/>
        <w:jc w:val="left"/>
        <w:rPr>
          <w:rFonts w:ascii="Century Gothic" w:hAnsi="Century Gothic"/>
          <w:sz w:val="24"/>
          <w:szCs w:val="24"/>
        </w:rPr>
      </w:pPr>
      <w:r>
        <w:rPr>
          <w:rFonts w:ascii="Century Gothic" w:hAnsi="Century Gothic"/>
          <w:b/>
          <w:bCs/>
          <w:sz w:val="24"/>
          <w:szCs w:val="24"/>
          <w:u w:val="single"/>
        </w:rPr>
        <w:t>KEY PRIORITIES</w:t>
      </w:r>
      <w:r>
        <w:rPr>
          <w:rFonts w:ascii="Century Gothic" w:hAnsi="Century Gothic"/>
          <w:b w:val="false"/>
          <w:bCs w:val="false"/>
          <w:sz w:val="24"/>
          <w:szCs w:val="24"/>
          <w:u w:val="none"/>
        </w:rPr>
        <w:t xml:space="preserve"> Two key priorities are vital in all areas of activity: </w:t>
      </w:r>
    </w:p>
    <w:p>
      <w:pPr>
        <w:pStyle w:val="Normal"/>
        <w:numPr>
          <w:ilvl w:val="0"/>
          <w:numId w:val="1"/>
        </w:numPr>
        <w:rPr>
          <w:rFonts w:ascii="Century Gothic" w:hAnsi="Century Gothic"/>
          <w:sz w:val="24"/>
          <w:szCs w:val="24"/>
        </w:rPr>
      </w:pPr>
      <w:r>
        <w:rPr>
          <w:rFonts w:ascii="Century Gothic" w:hAnsi="Century Gothic"/>
          <w:b w:val="false"/>
          <w:bCs w:val="false"/>
          <w:sz w:val="24"/>
          <w:szCs w:val="24"/>
          <w:u w:val="none"/>
        </w:rPr>
        <w:t xml:space="preserve">To enable the time and energy of the clergy and staff to be released for mission activity by developing systems for or taking responsibility for routine administrative tasks </w:t>
      </w:r>
    </w:p>
    <w:p>
      <w:pPr>
        <w:pStyle w:val="Normal"/>
        <w:numPr>
          <w:ilvl w:val="0"/>
          <w:numId w:val="1"/>
        </w:numPr>
        <w:rPr>
          <w:rFonts w:ascii="Century Gothic" w:hAnsi="Century Gothic"/>
          <w:sz w:val="24"/>
          <w:szCs w:val="24"/>
        </w:rPr>
      </w:pPr>
      <w:r>
        <w:rPr>
          <w:rFonts w:ascii="Century Gothic" w:hAnsi="Century Gothic"/>
          <w:b w:val="false"/>
          <w:bCs w:val="false"/>
          <w:sz w:val="24"/>
          <w:szCs w:val="24"/>
          <w:u w:val="none"/>
        </w:rPr>
        <w:t xml:space="preserve">To help to build the volunteer lay ministry capacity of the Cluster </w:t>
      </w:r>
    </w:p>
    <w:p>
      <w:pPr>
        <w:pStyle w:val="Normal"/>
        <w:numPr>
          <w:ilvl w:val="0"/>
          <w:numId w:val="1"/>
        </w:numPr>
        <w:rPr>
          <w:rFonts w:ascii="Century Gothic" w:hAnsi="Century Gothic"/>
          <w:color w:val="000000"/>
          <w:sz w:val="24"/>
          <w:szCs w:val="24"/>
        </w:rPr>
      </w:pPr>
      <w:r>
        <w:rPr>
          <w:rFonts w:ascii="Century Gothic" w:hAnsi="Century Gothic"/>
          <w:color w:val="000000"/>
          <w:sz w:val="24"/>
          <w:szCs w:val="24"/>
        </w:rPr>
        <w:t>Able to demonstrate an ability to work with all who are/may be vulnerable</w:t>
      </w:r>
    </w:p>
    <w:p>
      <w:pPr>
        <w:pStyle w:val="Normal"/>
        <w:numPr>
          <w:ilvl w:val="0"/>
          <w:numId w:val="1"/>
        </w:numPr>
        <w:rPr>
          <w:rFonts w:ascii="Century Gothic" w:hAnsi="Century Gothic"/>
          <w:color w:val="000000"/>
          <w:sz w:val="24"/>
          <w:szCs w:val="24"/>
        </w:rPr>
      </w:pPr>
      <w:r>
        <w:rPr>
          <w:rFonts w:ascii="Century Gothic" w:hAnsi="Century Gothic"/>
          <w:b w:val="false"/>
          <w:bCs w:val="false"/>
          <w:color w:val="000000"/>
          <w:sz w:val="24"/>
          <w:szCs w:val="24"/>
          <w:u w:val="none"/>
        </w:rPr>
        <w:t>A willingness to develop their skills and training</w:t>
      </w:r>
    </w:p>
    <w:p>
      <w:pPr>
        <w:pStyle w:val="Normal"/>
        <w:rPr>
          <w:rFonts w:ascii="Century Gothic" w:hAnsi="Century Gothic"/>
          <w:sz w:val="24"/>
          <w:szCs w:val="24"/>
        </w:rPr>
      </w:pPr>
      <w:r>
        <w:rPr>
          <w:rFonts w:ascii="Century Gothic" w:hAnsi="Century Gothic"/>
          <w:sz w:val="24"/>
          <w:szCs w:val="24"/>
        </w:rPr>
        <w:t xml:space="preserve">Typically, but not exclusively, this includes the following tasks: </w:t>
      </w:r>
    </w:p>
    <w:p>
      <w:pPr>
        <w:pStyle w:val="Normal"/>
        <w:widowControl/>
        <w:numPr>
          <w:ilvl w:val="0"/>
          <w:numId w:val="0"/>
        </w:numPr>
        <w:bidi w:val="0"/>
        <w:spacing w:lineRule="auto" w:line="259" w:before="0" w:after="160"/>
        <w:ind w:left="0" w:right="0" w:hanging="0"/>
        <w:jc w:val="left"/>
        <w:rPr>
          <w:rFonts w:ascii="Century Gothic" w:hAnsi="Century Gothic"/>
          <w:b/>
          <w:b/>
          <w:bCs/>
          <w:sz w:val="24"/>
          <w:szCs w:val="24"/>
        </w:rPr>
      </w:pPr>
      <w:r>
        <w:rPr>
          <w:rFonts w:ascii="Century Gothic" w:hAnsi="Century Gothic"/>
          <w:b/>
          <w:bCs/>
          <w:sz w:val="24"/>
          <w:szCs w:val="24"/>
        </w:rPr>
      </w:r>
    </w:p>
    <w:p>
      <w:pPr>
        <w:pStyle w:val="Normal"/>
        <w:widowControl/>
        <w:numPr>
          <w:ilvl w:val="0"/>
          <w:numId w:val="0"/>
        </w:numPr>
        <w:bidi w:val="0"/>
        <w:spacing w:lineRule="auto" w:line="259" w:before="0" w:after="160"/>
        <w:ind w:left="0" w:right="0" w:hanging="0"/>
        <w:jc w:val="left"/>
        <w:rPr>
          <w:rFonts w:ascii="Century Gothic" w:hAnsi="Century Gothic"/>
          <w:b/>
          <w:b/>
          <w:bCs/>
          <w:sz w:val="24"/>
          <w:szCs w:val="24"/>
        </w:rPr>
      </w:pPr>
      <w:r>
        <w:rPr>
          <w:rFonts w:ascii="Century Gothic" w:hAnsi="Century Gothic"/>
          <w:b/>
          <w:bCs/>
          <w:sz w:val="24"/>
          <w:szCs w:val="24"/>
        </w:rPr>
      </w:r>
    </w:p>
    <w:p>
      <w:pPr>
        <w:pStyle w:val="Normal"/>
        <w:widowControl/>
        <w:numPr>
          <w:ilvl w:val="0"/>
          <w:numId w:val="0"/>
        </w:numPr>
        <w:bidi w:val="0"/>
        <w:spacing w:lineRule="auto" w:line="259" w:before="0" w:after="160"/>
        <w:ind w:left="0" w:right="0" w:hanging="0"/>
        <w:jc w:val="left"/>
        <w:rPr>
          <w:rFonts w:ascii="Century Gothic" w:hAnsi="Century Gothic"/>
          <w:b/>
          <w:b/>
          <w:bCs/>
          <w:sz w:val="24"/>
          <w:szCs w:val="24"/>
        </w:rPr>
      </w:pPr>
      <w:r>
        <w:rPr>
          <w:rFonts w:ascii="Century Gothic" w:hAnsi="Century Gothic"/>
          <w:b/>
          <w:bCs/>
          <w:sz w:val="24"/>
          <w:szCs w:val="24"/>
        </w:rPr>
      </w:r>
    </w:p>
    <w:p>
      <w:pPr>
        <w:pStyle w:val="Normal"/>
        <w:widowControl/>
        <w:numPr>
          <w:ilvl w:val="0"/>
          <w:numId w:val="0"/>
        </w:numPr>
        <w:bidi w:val="0"/>
        <w:spacing w:lineRule="auto" w:line="259" w:before="0" w:after="160"/>
        <w:ind w:left="0" w:right="0" w:hanging="0"/>
        <w:jc w:val="left"/>
        <w:rPr>
          <w:rFonts w:ascii="Century Gothic" w:hAnsi="Century Gothic"/>
          <w:b/>
          <w:b/>
          <w:bCs/>
          <w:sz w:val="24"/>
          <w:szCs w:val="24"/>
        </w:rPr>
      </w:pPr>
      <w:r>
        <w:rPr>
          <w:rFonts w:ascii="Century Gothic" w:hAnsi="Century Gothic"/>
          <w:b/>
          <w:bCs/>
          <w:sz w:val="24"/>
          <w:szCs w:val="24"/>
        </w:rPr>
      </w:r>
    </w:p>
    <w:p>
      <w:pPr>
        <w:pStyle w:val="Normal"/>
        <w:widowControl/>
        <w:numPr>
          <w:ilvl w:val="0"/>
          <w:numId w:val="0"/>
        </w:numPr>
        <w:bidi w:val="0"/>
        <w:spacing w:lineRule="auto" w:line="259" w:before="0" w:after="160"/>
        <w:ind w:left="0" w:right="0" w:hanging="0"/>
        <w:jc w:val="left"/>
        <w:rPr>
          <w:rFonts w:ascii="Century Gothic" w:hAnsi="Century Gothic"/>
          <w:b/>
          <w:b/>
          <w:bCs/>
          <w:sz w:val="24"/>
          <w:szCs w:val="24"/>
        </w:rPr>
      </w:pPr>
      <w:r>
        <w:rPr>
          <w:rFonts w:ascii="Century Gothic" w:hAnsi="Century Gothic"/>
          <w:b/>
          <w:bCs/>
          <w:sz w:val="24"/>
          <w:szCs w:val="24"/>
          <w:u w:val="single"/>
        </w:rPr>
        <w:t xml:space="preserve">JOB DESCRIPTION OF THE FULL ADMINISTRATIVE ROLE </w:t>
      </w:r>
    </w:p>
    <w:p>
      <w:pPr>
        <w:pStyle w:val="Normal"/>
        <w:widowControl/>
        <w:numPr>
          <w:ilvl w:val="0"/>
          <w:numId w:val="0"/>
        </w:numPr>
        <w:bidi w:val="0"/>
        <w:spacing w:lineRule="auto" w:line="259" w:before="0" w:after="160"/>
        <w:ind w:left="0" w:right="0" w:hanging="0"/>
        <w:jc w:val="left"/>
        <w:rPr>
          <w:rFonts w:ascii="Century Gothic" w:hAnsi="Century Gothic"/>
          <w:sz w:val="24"/>
          <w:szCs w:val="24"/>
        </w:rPr>
      </w:pPr>
      <w:r>
        <w:rPr>
          <w:rFonts w:ascii="Century Gothic" w:hAnsi="Century Gothic"/>
          <w:b/>
          <w:bCs/>
          <w:sz w:val="24"/>
          <w:szCs w:val="24"/>
          <w:u w:val="single"/>
        </w:rPr>
        <w:t xml:space="preserve">MAIN DUTIES AND RESPONSIBILITIES </w:t>
      </w:r>
    </w:p>
    <w:p>
      <w:pPr>
        <w:pStyle w:val="Normal"/>
        <w:numPr>
          <w:ilvl w:val="0"/>
          <w:numId w:val="1"/>
        </w:numPr>
        <w:rPr>
          <w:rFonts w:ascii="Century Gothic" w:hAnsi="Century Gothic"/>
          <w:sz w:val="24"/>
          <w:szCs w:val="24"/>
        </w:rPr>
      </w:pPr>
      <w:r>
        <w:rPr>
          <w:rFonts w:ascii="Century Gothic" w:hAnsi="Century Gothic"/>
          <w:b w:val="false"/>
          <w:bCs w:val="false"/>
          <w:sz w:val="24"/>
          <w:szCs w:val="24"/>
          <w:u w:val="none"/>
        </w:rPr>
        <w:t xml:space="preserve">Providing practical and administrative support for Church activities and programmes </w:t>
      </w:r>
    </w:p>
    <w:p>
      <w:pPr>
        <w:pStyle w:val="Normal"/>
        <w:numPr>
          <w:ilvl w:val="0"/>
          <w:numId w:val="1"/>
        </w:numPr>
        <w:rPr>
          <w:rFonts w:ascii="Century Gothic" w:hAnsi="Century Gothic"/>
          <w:sz w:val="24"/>
          <w:szCs w:val="24"/>
        </w:rPr>
      </w:pPr>
      <w:r>
        <w:rPr>
          <w:rFonts w:ascii="Century Gothic" w:hAnsi="Century Gothic"/>
          <w:b w:val="false"/>
          <w:bCs w:val="false"/>
          <w:sz w:val="24"/>
          <w:szCs w:val="24"/>
          <w:u w:val="none"/>
        </w:rPr>
        <w:t xml:space="preserve">Provide central co-ordination of arrangements for life events (baptisms, weddings, funerals) </w:t>
      </w:r>
    </w:p>
    <w:p>
      <w:pPr>
        <w:pStyle w:val="Normal"/>
        <w:numPr>
          <w:ilvl w:val="0"/>
          <w:numId w:val="1"/>
        </w:numPr>
        <w:rPr>
          <w:rFonts w:ascii="Century Gothic" w:hAnsi="Century Gothic"/>
          <w:sz w:val="24"/>
          <w:szCs w:val="24"/>
        </w:rPr>
      </w:pPr>
      <w:r>
        <w:rPr>
          <w:rFonts w:ascii="Century Gothic" w:hAnsi="Century Gothic"/>
          <w:b w:val="false"/>
          <w:bCs w:val="false"/>
          <w:sz w:val="24"/>
          <w:szCs w:val="24"/>
          <w:u w:val="none"/>
        </w:rPr>
        <w:t xml:space="preserve">Oversee paperwork and registers for life events </w:t>
      </w:r>
    </w:p>
    <w:p>
      <w:pPr>
        <w:pStyle w:val="Normal"/>
        <w:numPr>
          <w:ilvl w:val="0"/>
          <w:numId w:val="1"/>
        </w:numPr>
        <w:rPr>
          <w:rFonts w:ascii="Century Gothic" w:hAnsi="Century Gothic"/>
          <w:sz w:val="24"/>
          <w:szCs w:val="24"/>
        </w:rPr>
      </w:pPr>
      <w:r>
        <w:rPr>
          <w:rFonts w:ascii="Century Gothic" w:hAnsi="Century Gothic"/>
          <w:b w:val="false"/>
          <w:bCs w:val="false"/>
          <w:sz w:val="24"/>
          <w:szCs w:val="24"/>
          <w:u w:val="none"/>
        </w:rPr>
        <w:t xml:space="preserve">Manage the use of church buildings including bookings and invoicing </w:t>
      </w:r>
    </w:p>
    <w:p>
      <w:pPr>
        <w:pStyle w:val="Normal"/>
        <w:numPr>
          <w:ilvl w:val="0"/>
          <w:numId w:val="1"/>
        </w:numPr>
        <w:rPr>
          <w:rFonts w:ascii="Century Gothic" w:hAnsi="Century Gothic"/>
          <w:sz w:val="24"/>
          <w:szCs w:val="24"/>
        </w:rPr>
      </w:pPr>
      <w:r>
        <w:rPr>
          <w:rFonts w:ascii="Century Gothic" w:hAnsi="Century Gothic"/>
          <w:b w:val="false"/>
          <w:bCs w:val="false"/>
          <w:sz w:val="24"/>
          <w:szCs w:val="24"/>
          <w:u w:val="none"/>
        </w:rPr>
        <w:t xml:space="preserve">Administration for Sunday services and church activities during the week, for example, produce weekly service sheets/booklets if required </w:t>
      </w:r>
    </w:p>
    <w:p>
      <w:pPr>
        <w:pStyle w:val="Normal"/>
        <w:numPr>
          <w:ilvl w:val="0"/>
          <w:numId w:val="1"/>
        </w:numPr>
        <w:rPr>
          <w:rFonts w:ascii="Century Gothic" w:hAnsi="Century Gothic"/>
          <w:sz w:val="24"/>
          <w:szCs w:val="24"/>
        </w:rPr>
      </w:pPr>
      <w:r>
        <w:rPr>
          <w:rFonts w:ascii="Century Gothic" w:hAnsi="Century Gothic"/>
          <w:b w:val="false"/>
          <w:bCs w:val="false"/>
          <w:sz w:val="24"/>
          <w:szCs w:val="24"/>
          <w:u w:val="none"/>
        </w:rPr>
        <w:t xml:space="preserve">Provide administrative support for large projects including faculty applications, and build good relationships with maintenance contractors as required </w:t>
      </w:r>
    </w:p>
    <w:p>
      <w:pPr>
        <w:pStyle w:val="Normal"/>
        <w:numPr>
          <w:ilvl w:val="0"/>
          <w:numId w:val="1"/>
        </w:numPr>
        <w:rPr>
          <w:rFonts w:ascii="Century Gothic" w:hAnsi="Century Gothic"/>
          <w:sz w:val="24"/>
          <w:szCs w:val="24"/>
        </w:rPr>
      </w:pPr>
      <w:r>
        <w:rPr>
          <w:rFonts w:ascii="Century Gothic" w:hAnsi="Century Gothic"/>
          <w:b w:val="false"/>
          <w:bCs w:val="false"/>
          <w:sz w:val="24"/>
          <w:szCs w:val="24"/>
          <w:u w:val="none"/>
        </w:rPr>
        <w:t xml:space="preserve">Encourage and work with lay volunteers in their ministry </w:t>
      </w:r>
    </w:p>
    <w:p>
      <w:pPr>
        <w:pStyle w:val="Normal"/>
        <w:numPr>
          <w:ilvl w:val="0"/>
          <w:numId w:val="1"/>
        </w:numPr>
        <w:rPr>
          <w:rFonts w:ascii="Century Gothic" w:hAnsi="Century Gothic"/>
          <w:sz w:val="24"/>
          <w:szCs w:val="24"/>
        </w:rPr>
      </w:pPr>
      <w:r>
        <w:rPr>
          <w:rFonts w:ascii="Century Gothic" w:hAnsi="Century Gothic"/>
          <w:b w:val="false"/>
          <w:bCs w:val="false"/>
          <w:sz w:val="24"/>
          <w:szCs w:val="24"/>
          <w:u w:val="none"/>
        </w:rPr>
        <w:t xml:space="preserve">Providing administrative support for DBS procedures for volunteers </w:t>
      </w:r>
    </w:p>
    <w:p>
      <w:pPr>
        <w:pStyle w:val="Normal"/>
        <w:numPr>
          <w:ilvl w:val="0"/>
          <w:numId w:val="1"/>
        </w:numPr>
        <w:rPr>
          <w:rFonts w:ascii="Century Gothic" w:hAnsi="Century Gothic"/>
          <w:sz w:val="24"/>
          <w:szCs w:val="24"/>
        </w:rPr>
      </w:pPr>
      <w:r>
        <w:rPr>
          <w:rFonts w:ascii="Century Gothic" w:hAnsi="Century Gothic"/>
          <w:b w:val="false"/>
          <w:bCs w:val="false"/>
          <w:sz w:val="24"/>
          <w:szCs w:val="24"/>
          <w:u w:val="none"/>
        </w:rPr>
        <w:t xml:space="preserve">Update Callington Cluster’s website and social media </w:t>
      </w:r>
    </w:p>
    <w:p>
      <w:pPr>
        <w:pStyle w:val="Normal"/>
        <w:numPr>
          <w:ilvl w:val="0"/>
          <w:numId w:val="1"/>
        </w:numPr>
        <w:rPr>
          <w:rFonts w:ascii="Century Gothic" w:hAnsi="Century Gothic"/>
          <w:sz w:val="24"/>
          <w:szCs w:val="24"/>
        </w:rPr>
      </w:pPr>
      <w:r>
        <w:rPr>
          <w:rFonts w:ascii="Century Gothic" w:hAnsi="Century Gothic"/>
          <w:b w:val="false"/>
          <w:bCs w:val="false"/>
          <w:sz w:val="24"/>
          <w:szCs w:val="24"/>
          <w:u w:val="none"/>
        </w:rPr>
        <w:t xml:space="preserve">Produce promotional materials for events </w:t>
      </w:r>
    </w:p>
    <w:p>
      <w:pPr>
        <w:pStyle w:val="Normal"/>
        <w:widowControl/>
        <w:numPr>
          <w:ilvl w:val="0"/>
          <w:numId w:val="0"/>
        </w:numPr>
        <w:bidi w:val="0"/>
        <w:spacing w:lineRule="auto" w:line="259" w:before="0" w:after="160"/>
        <w:ind w:left="0" w:right="0" w:hanging="0"/>
        <w:jc w:val="left"/>
        <w:rPr>
          <w:rFonts w:ascii="Century Gothic" w:hAnsi="Century Gothic"/>
          <w:sz w:val="24"/>
          <w:szCs w:val="24"/>
        </w:rPr>
      </w:pPr>
      <w:r>
        <w:rPr>
          <w:rFonts w:ascii="Century Gothic" w:hAnsi="Century Gothic"/>
          <w:b/>
          <w:bCs/>
          <w:outline w:val="false"/>
          <w:sz w:val="24"/>
          <w:szCs w:val="24"/>
          <w:u w:val="single"/>
        </w:rPr>
        <w:t>FINANCIAL SUPPORT AND FUNDRAISING</w:t>
      </w:r>
    </w:p>
    <w:p>
      <w:pPr>
        <w:pStyle w:val="Normal"/>
        <w:numPr>
          <w:ilvl w:val="0"/>
          <w:numId w:val="1"/>
        </w:numPr>
        <w:rPr>
          <w:rFonts w:ascii="Century Gothic" w:hAnsi="Century Gothic"/>
          <w:sz w:val="24"/>
          <w:szCs w:val="24"/>
        </w:rPr>
      </w:pPr>
      <w:r>
        <w:rPr>
          <w:rFonts w:ascii="Century Gothic" w:hAnsi="Century Gothic"/>
          <w:b w:val="false"/>
          <w:bCs w:val="false"/>
          <w:sz w:val="24"/>
          <w:szCs w:val="24"/>
          <w:u w:val="none"/>
        </w:rPr>
        <w:t>Raising invoices as directed</w:t>
      </w:r>
    </w:p>
    <w:p>
      <w:pPr>
        <w:pStyle w:val="Normal"/>
        <w:numPr>
          <w:ilvl w:val="0"/>
          <w:numId w:val="1"/>
        </w:numPr>
        <w:rPr>
          <w:rFonts w:ascii="Century Gothic" w:hAnsi="Century Gothic"/>
          <w:sz w:val="24"/>
          <w:szCs w:val="24"/>
        </w:rPr>
      </w:pPr>
      <w:r>
        <w:rPr>
          <w:rFonts w:ascii="Century Gothic" w:hAnsi="Century Gothic"/>
          <w:b w:val="false"/>
          <w:bCs w:val="false"/>
          <w:sz w:val="24"/>
          <w:szCs w:val="24"/>
          <w:u w:val="none"/>
        </w:rPr>
        <w:t xml:space="preserve">Assist with grant applications </w:t>
      </w:r>
    </w:p>
    <w:p>
      <w:pPr>
        <w:pStyle w:val="Normal"/>
        <w:numPr>
          <w:ilvl w:val="0"/>
          <w:numId w:val="1"/>
        </w:numPr>
        <w:rPr>
          <w:rFonts w:ascii="Century Gothic" w:hAnsi="Century Gothic"/>
          <w:sz w:val="24"/>
          <w:szCs w:val="24"/>
        </w:rPr>
      </w:pPr>
      <w:r>
        <w:rPr>
          <w:rFonts w:ascii="Century Gothic" w:hAnsi="Century Gothic"/>
          <w:b w:val="false"/>
          <w:bCs w:val="false"/>
          <w:sz w:val="24"/>
          <w:szCs w:val="24"/>
          <w:u w:val="none"/>
        </w:rPr>
        <w:t xml:space="preserve">Assist with stewardship campaigns </w:t>
      </w:r>
    </w:p>
    <w:p>
      <w:pPr>
        <w:pStyle w:val="Normal"/>
        <w:widowControl/>
        <w:numPr>
          <w:ilvl w:val="0"/>
          <w:numId w:val="0"/>
        </w:numPr>
        <w:bidi w:val="0"/>
        <w:spacing w:lineRule="auto" w:line="259" w:before="0" w:after="160"/>
        <w:ind w:left="0" w:right="0" w:hanging="0"/>
        <w:jc w:val="left"/>
        <w:rPr>
          <w:rFonts w:ascii="Century Gothic" w:hAnsi="Century Gothic"/>
          <w:sz w:val="24"/>
          <w:szCs w:val="24"/>
        </w:rPr>
      </w:pPr>
      <w:r>
        <w:rPr>
          <w:rFonts w:ascii="Century Gothic" w:hAnsi="Century Gothic"/>
          <w:b/>
          <w:bCs/>
          <w:sz w:val="24"/>
          <w:szCs w:val="24"/>
          <w:u w:val="single"/>
        </w:rPr>
        <w:t>GENERAL RESPONSIBILITIES AS A MEMBER OF THE RESOURCING CHURCH STAFF TEAM, INCLUDING:</w:t>
      </w:r>
    </w:p>
    <w:p>
      <w:pPr>
        <w:pStyle w:val="Normal"/>
        <w:numPr>
          <w:ilvl w:val="0"/>
          <w:numId w:val="1"/>
        </w:numPr>
        <w:rPr>
          <w:rFonts w:ascii="Century Gothic" w:hAnsi="Century Gothic"/>
          <w:sz w:val="24"/>
          <w:szCs w:val="24"/>
        </w:rPr>
      </w:pPr>
      <w:r>
        <w:rPr>
          <w:rFonts w:ascii="Century Gothic" w:hAnsi="Century Gothic"/>
          <w:b w:val="false"/>
          <w:bCs w:val="false"/>
          <w:sz w:val="24"/>
          <w:szCs w:val="24"/>
          <w:u w:val="none"/>
        </w:rPr>
        <w:t xml:space="preserve">Attending staff meetings and other meetings as required </w:t>
      </w:r>
    </w:p>
    <w:p>
      <w:pPr>
        <w:pStyle w:val="Normal"/>
        <w:numPr>
          <w:ilvl w:val="0"/>
          <w:numId w:val="1"/>
        </w:numPr>
        <w:rPr>
          <w:rFonts w:ascii="Century Gothic" w:hAnsi="Century Gothic"/>
          <w:sz w:val="24"/>
          <w:szCs w:val="24"/>
        </w:rPr>
      </w:pPr>
      <w:r>
        <w:rPr>
          <w:rFonts w:ascii="Century Gothic" w:hAnsi="Century Gothic"/>
          <w:b w:val="false"/>
          <w:bCs w:val="false"/>
          <w:sz w:val="24"/>
          <w:szCs w:val="24"/>
          <w:u w:val="none"/>
        </w:rPr>
        <w:t xml:space="preserve">Preparing for and participating in regular supervision </w:t>
      </w:r>
    </w:p>
    <w:p>
      <w:pPr>
        <w:pStyle w:val="Normal"/>
        <w:numPr>
          <w:ilvl w:val="0"/>
          <w:numId w:val="1"/>
        </w:numPr>
        <w:rPr>
          <w:rFonts w:ascii="Century Gothic" w:hAnsi="Century Gothic"/>
          <w:sz w:val="24"/>
          <w:szCs w:val="24"/>
        </w:rPr>
      </w:pPr>
      <w:r>
        <w:rPr>
          <w:rFonts w:ascii="Century Gothic" w:hAnsi="Century Gothic"/>
          <w:b w:val="false"/>
          <w:bCs w:val="false"/>
          <w:sz w:val="24"/>
          <w:szCs w:val="24"/>
          <w:u w:val="none"/>
        </w:rPr>
        <w:t>Undertaking safeguarding and other relevant training (compulsory)</w:t>
      </w:r>
    </w:p>
    <w:p>
      <w:pPr>
        <w:pStyle w:val="Normal"/>
        <w:widowControl/>
        <w:numPr>
          <w:ilvl w:val="0"/>
          <w:numId w:val="0"/>
        </w:numPr>
        <w:tabs>
          <w:tab w:val="clear" w:pos="720"/>
          <w:tab w:val="left" w:pos="396" w:leader="none"/>
        </w:tabs>
        <w:bidi w:val="0"/>
        <w:spacing w:lineRule="auto" w:line="259" w:before="0" w:after="160"/>
        <w:ind w:left="0" w:right="0" w:hanging="0"/>
        <w:jc w:val="left"/>
        <w:rPr>
          <w:rFonts w:ascii="Century Gothic" w:hAnsi="Century Gothic"/>
          <w:sz w:val="24"/>
          <w:szCs w:val="24"/>
        </w:rPr>
      </w:pPr>
      <w:r>
        <w:rPr>
          <w:rFonts w:ascii="Century Gothic" w:hAnsi="Century Gothic"/>
          <w:b w:val="false"/>
          <w:bCs w:val="false"/>
          <w:sz w:val="24"/>
          <w:szCs w:val="24"/>
          <w:u w:val="none"/>
        </w:rPr>
        <w:t xml:space="preserve">This role description provides a guide to the duties and responsibilities of the post and is not an exhaustive list. The post holder may be asked to undertake any other relevant duties appropriate to the post. The role description will be amended over time, in full consultation with the post holder, to meet the needs of the church. </w:t>
      </w:r>
    </w:p>
    <w:p>
      <w:pPr>
        <w:pStyle w:val="Normal"/>
        <w:numPr>
          <w:ilvl w:val="0"/>
          <w:numId w:val="0"/>
        </w:numPr>
        <w:ind w:left="720" w:hanging="0"/>
        <w:rPr>
          <w:rFonts w:ascii="Century Gothic" w:hAnsi="Century Gothic"/>
          <w:sz w:val="24"/>
          <w:szCs w:val="24"/>
        </w:rPr>
      </w:pPr>
      <w:r>
        <w:rPr>
          <w:rFonts w:ascii="Century Gothic" w:hAnsi="Century Gothic"/>
          <w:sz w:val="24"/>
          <w:szCs w:val="24"/>
        </w:rPr>
      </w:r>
    </w:p>
    <w:p>
      <w:pPr>
        <w:pStyle w:val="Normal"/>
        <w:numPr>
          <w:ilvl w:val="0"/>
          <w:numId w:val="0"/>
        </w:numPr>
        <w:ind w:left="720" w:hanging="0"/>
        <w:rPr>
          <w:rFonts w:ascii="Century Gothic" w:hAnsi="Century Gothic"/>
          <w:sz w:val="24"/>
          <w:szCs w:val="24"/>
        </w:rPr>
      </w:pPr>
      <w:r>
        <w:rPr>
          <w:rFonts w:ascii="Century Gothic" w:hAnsi="Century Gothic"/>
          <w:sz w:val="24"/>
          <w:szCs w:val="24"/>
        </w:rPr>
      </w:r>
    </w:p>
    <w:p>
      <w:pPr>
        <w:pStyle w:val="Normal"/>
        <w:rPr>
          <w:rFonts w:ascii="Century Gothic" w:hAnsi="Century Gothic"/>
          <w:sz w:val="24"/>
          <w:szCs w:val="24"/>
        </w:rPr>
      </w:pPr>
      <w:r>
        <w:rPr>
          <w:rFonts w:ascii="Century Gothic" w:hAnsi="Century Gothic"/>
          <w:b/>
          <w:bCs/>
          <w:sz w:val="24"/>
          <w:szCs w:val="24"/>
          <w:u w:val="single"/>
        </w:rPr>
        <w:t xml:space="preserve">PERSON SPECIFICATION </w:t>
      </w:r>
    </w:p>
    <w:tbl>
      <w:tblPr>
        <w:tblW w:w="10548" w:type="dxa"/>
        <w:jc w:val="left"/>
        <w:tblInd w:w="-672" w:type="dxa"/>
        <w:tblLayout w:type="fixed"/>
        <w:tblCellMar>
          <w:top w:w="28" w:type="dxa"/>
          <w:left w:w="28" w:type="dxa"/>
          <w:bottom w:w="28" w:type="dxa"/>
          <w:right w:w="28" w:type="dxa"/>
        </w:tblCellMar>
      </w:tblPr>
      <w:tblGrid>
        <w:gridCol w:w="2376"/>
        <w:gridCol w:w="3491"/>
        <w:gridCol w:w="3313"/>
        <w:gridCol w:w="1367"/>
      </w:tblGrid>
      <w:tr>
        <w:trPr/>
        <w:tc>
          <w:tcPr>
            <w:tcW w:w="2376" w:type="dxa"/>
            <w:tcBorders>
              <w:top w:val="single" w:sz="2" w:space="0" w:color="000000"/>
              <w:left w:val="single" w:sz="2" w:space="0" w:color="000000"/>
              <w:bottom w:val="single" w:sz="2" w:space="0" w:color="000000"/>
            </w:tcBorders>
          </w:tcPr>
          <w:p>
            <w:pPr>
              <w:pStyle w:val="TableContents"/>
              <w:widowControl w:val="false"/>
              <w:spacing w:before="0" w:after="160"/>
              <w:rPr>
                <w:rFonts w:ascii="Century Gothic" w:hAnsi="Century Gothic"/>
                <w:b/>
                <w:b/>
                <w:bCs/>
                <w:sz w:val="24"/>
                <w:szCs w:val="24"/>
              </w:rPr>
            </w:pPr>
            <w:r>
              <w:rPr>
                <w:rFonts w:ascii="Century Gothic" w:hAnsi="Century Gothic"/>
                <w:b/>
                <w:bCs/>
                <w:sz w:val="24"/>
                <w:szCs w:val="24"/>
              </w:rPr>
              <w:t>Criteria</w:t>
            </w:r>
          </w:p>
        </w:tc>
        <w:tc>
          <w:tcPr>
            <w:tcW w:w="3491" w:type="dxa"/>
            <w:tcBorders>
              <w:top w:val="single" w:sz="2" w:space="0" w:color="000000"/>
              <w:left w:val="single" w:sz="2" w:space="0" w:color="000000"/>
              <w:bottom w:val="single" w:sz="2" w:space="0" w:color="000000"/>
            </w:tcBorders>
          </w:tcPr>
          <w:p>
            <w:pPr>
              <w:pStyle w:val="TableContents"/>
              <w:widowControl w:val="false"/>
              <w:spacing w:before="0" w:after="160"/>
              <w:rPr>
                <w:rFonts w:ascii="Century Gothic" w:hAnsi="Century Gothic"/>
                <w:b/>
                <w:b/>
                <w:bCs/>
                <w:sz w:val="24"/>
                <w:szCs w:val="24"/>
              </w:rPr>
            </w:pPr>
            <w:r>
              <w:rPr>
                <w:rFonts w:ascii="Century Gothic" w:hAnsi="Century Gothic"/>
                <w:b/>
                <w:bCs/>
                <w:sz w:val="24"/>
                <w:szCs w:val="24"/>
              </w:rPr>
              <w:t>Essential</w:t>
            </w:r>
          </w:p>
        </w:tc>
        <w:tc>
          <w:tcPr>
            <w:tcW w:w="3313" w:type="dxa"/>
            <w:tcBorders>
              <w:top w:val="single" w:sz="2" w:space="0" w:color="000000"/>
              <w:left w:val="single" w:sz="2" w:space="0" w:color="000000"/>
              <w:bottom w:val="single" w:sz="2" w:space="0" w:color="000000"/>
            </w:tcBorders>
          </w:tcPr>
          <w:p>
            <w:pPr>
              <w:pStyle w:val="TableContents"/>
              <w:widowControl w:val="false"/>
              <w:spacing w:before="0" w:after="160"/>
              <w:rPr>
                <w:rFonts w:ascii="Century Gothic" w:hAnsi="Century Gothic"/>
                <w:b/>
                <w:b/>
                <w:bCs/>
                <w:sz w:val="24"/>
                <w:szCs w:val="24"/>
              </w:rPr>
            </w:pPr>
            <w:r>
              <w:rPr>
                <w:rFonts w:ascii="Century Gothic" w:hAnsi="Century Gothic"/>
                <w:b/>
                <w:bCs/>
                <w:sz w:val="24"/>
                <w:szCs w:val="24"/>
              </w:rPr>
              <w:t>Desirable</w:t>
            </w:r>
          </w:p>
        </w:tc>
        <w:tc>
          <w:tcPr>
            <w:tcW w:w="1367" w:type="dxa"/>
            <w:tcBorders>
              <w:top w:val="single" w:sz="2" w:space="0" w:color="000000"/>
              <w:left w:val="single" w:sz="2" w:space="0" w:color="000000"/>
              <w:bottom w:val="single" w:sz="2" w:space="0" w:color="000000"/>
              <w:right w:val="single" w:sz="2" w:space="0" w:color="000000"/>
            </w:tcBorders>
          </w:tcPr>
          <w:p>
            <w:pPr>
              <w:pStyle w:val="TableContents"/>
              <w:widowControl w:val="false"/>
              <w:spacing w:before="0" w:after="160"/>
              <w:rPr>
                <w:rFonts w:ascii="Century Gothic" w:hAnsi="Century Gothic"/>
                <w:b/>
                <w:b/>
                <w:bCs/>
                <w:sz w:val="24"/>
                <w:szCs w:val="24"/>
              </w:rPr>
            </w:pPr>
            <w:r>
              <w:rPr>
                <w:rFonts w:ascii="Century Gothic" w:hAnsi="Century Gothic"/>
                <w:b/>
                <w:bCs/>
                <w:sz w:val="24"/>
                <w:szCs w:val="24"/>
              </w:rPr>
              <w:t>Evidence</w:t>
            </w:r>
          </w:p>
        </w:tc>
      </w:tr>
      <w:tr>
        <w:trPr/>
        <w:tc>
          <w:tcPr>
            <w:tcW w:w="2376" w:type="dxa"/>
            <w:tcBorders>
              <w:left w:val="single" w:sz="2" w:space="0" w:color="000000"/>
              <w:bottom w:val="single" w:sz="2" w:space="0" w:color="000000"/>
            </w:tcBorders>
          </w:tcPr>
          <w:p>
            <w:pPr>
              <w:pStyle w:val="TableContents"/>
              <w:widowControl w:val="false"/>
              <w:spacing w:before="0" w:after="160"/>
              <w:rPr>
                <w:rFonts w:ascii="Century Gothic" w:hAnsi="Century Gothic"/>
                <w:sz w:val="24"/>
                <w:szCs w:val="24"/>
              </w:rPr>
            </w:pPr>
            <w:r>
              <w:rPr>
                <w:rFonts w:ascii="Century Gothic" w:hAnsi="Century Gothic"/>
                <w:sz w:val="24"/>
                <w:szCs w:val="24"/>
              </w:rPr>
              <w:t>Education, training, qualifications</w:t>
            </w:r>
          </w:p>
        </w:tc>
        <w:tc>
          <w:tcPr>
            <w:tcW w:w="3491" w:type="dxa"/>
            <w:tcBorders>
              <w:left w:val="single" w:sz="2" w:space="0" w:color="000000"/>
              <w:bottom w:val="single" w:sz="2" w:space="0" w:color="000000"/>
            </w:tcBorders>
          </w:tcPr>
          <w:p>
            <w:pPr>
              <w:pStyle w:val="ListParagraph"/>
              <w:widowControl w:val="false"/>
              <w:numPr>
                <w:ilvl w:val="0"/>
                <w:numId w:val="0"/>
              </w:numPr>
              <w:spacing w:lineRule="auto" w:line="240"/>
              <w:ind w:left="0" w:hanging="0"/>
              <w:rPr>
                <w:rFonts w:ascii="Century Gothic" w:hAnsi="Century Gothic"/>
                <w:sz w:val="24"/>
                <w:szCs w:val="24"/>
              </w:rPr>
            </w:pPr>
            <w:r>
              <w:rPr>
                <w:rFonts w:ascii="Century Gothic" w:hAnsi="Century Gothic"/>
                <w:sz w:val="24"/>
                <w:szCs w:val="24"/>
              </w:rPr>
              <w:t xml:space="preserve">GCSE – 5 subjects including English and Maths at grades A*-C or equivalent </w:t>
            </w:r>
          </w:p>
          <w:p>
            <w:pPr>
              <w:pStyle w:val="ListParagraph"/>
              <w:widowControl w:val="false"/>
              <w:numPr>
                <w:ilvl w:val="0"/>
                <w:numId w:val="0"/>
              </w:numPr>
              <w:spacing w:lineRule="auto" w:line="240"/>
              <w:ind w:left="765" w:hanging="0"/>
              <w:rPr>
                <w:rFonts w:ascii="Century Gothic" w:hAnsi="Century Gothic"/>
                <w:sz w:val="24"/>
                <w:szCs w:val="24"/>
              </w:rPr>
            </w:pPr>
            <w:r>
              <w:rPr>
                <w:rFonts w:ascii="Century Gothic" w:hAnsi="Century Gothic"/>
                <w:sz w:val="24"/>
                <w:szCs w:val="24"/>
              </w:rPr>
            </w:r>
          </w:p>
          <w:p>
            <w:pPr>
              <w:pStyle w:val="ListParagraph"/>
              <w:widowControl w:val="false"/>
              <w:numPr>
                <w:ilvl w:val="0"/>
                <w:numId w:val="0"/>
              </w:numPr>
              <w:spacing w:lineRule="auto" w:line="240" w:before="0" w:after="160"/>
              <w:ind w:left="0" w:hanging="0"/>
              <w:contextualSpacing/>
              <w:rPr>
                <w:rFonts w:ascii="Century Gothic" w:hAnsi="Century Gothic"/>
                <w:sz w:val="24"/>
                <w:szCs w:val="24"/>
              </w:rPr>
            </w:pPr>
            <w:r>
              <w:rPr>
                <w:rFonts w:ascii="Century Gothic" w:hAnsi="Century Gothic"/>
                <w:sz w:val="24"/>
                <w:szCs w:val="24"/>
              </w:rPr>
              <w:t xml:space="preserve">Good general education to the equivalent of A level </w:t>
            </w:r>
          </w:p>
        </w:tc>
        <w:tc>
          <w:tcPr>
            <w:tcW w:w="3313" w:type="dxa"/>
            <w:tcBorders>
              <w:left w:val="single" w:sz="2" w:space="0" w:color="000000"/>
              <w:bottom w:val="single" w:sz="2" w:space="0" w:color="000000"/>
            </w:tcBorders>
          </w:tcPr>
          <w:p>
            <w:pPr>
              <w:pStyle w:val="TableContents"/>
              <w:widowControl w:val="false"/>
              <w:spacing w:lineRule="auto" w:line="240"/>
              <w:rPr>
                <w:rFonts w:ascii="Century Gothic" w:hAnsi="Century Gothic"/>
                <w:sz w:val="24"/>
                <w:szCs w:val="24"/>
              </w:rPr>
            </w:pPr>
            <w:r>
              <w:rPr>
                <w:rFonts w:ascii="Century Gothic" w:hAnsi="Century Gothic"/>
                <w:sz w:val="24"/>
                <w:szCs w:val="24"/>
              </w:rPr>
              <w:t>Formal IT qualifications</w:t>
            </w:r>
          </w:p>
          <w:p>
            <w:pPr>
              <w:pStyle w:val="TableContents"/>
              <w:widowControl w:val="false"/>
              <w:spacing w:lineRule="auto" w:line="240" w:before="0" w:after="160"/>
              <w:rPr>
                <w:rFonts w:ascii="Century Gothic" w:hAnsi="Century Gothic"/>
                <w:sz w:val="24"/>
                <w:szCs w:val="24"/>
              </w:rPr>
            </w:pPr>
            <w:r>
              <w:rPr>
                <w:rFonts w:ascii="Century Gothic" w:hAnsi="Century Gothic"/>
                <w:sz w:val="24"/>
                <w:szCs w:val="24"/>
              </w:rPr>
              <w:t>Book keeping qualifications</w:t>
            </w:r>
          </w:p>
        </w:tc>
        <w:tc>
          <w:tcPr>
            <w:tcW w:w="1367" w:type="dxa"/>
            <w:tcBorders>
              <w:left w:val="single" w:sz="2" w:space="0" w:color="000000"/>
              <w:bottom w:val="single" w:sz="2" w:space="0" w:color="000000"/>
              <w:right w:val="single" w:sz="2" w:space="0" w:color="000000"/>
            </w:tcBorders>
          </w:tcPr>
          <w:p>
            <w:pPr>
              <w:pStyle w:val="TableContents"/>
              <w:widowControl w:val="false"/>
              <w:spacing w:lineRule="auto" w:line="240" w:before="0" w:after="160"/>
              <w:rPr>
                <w:rFonts w:ascii="Century Gothic" w:hAnsi="Century Gothic"/>
                <w:sz w:val="20"/>
                <w:szCs w:val="20"/>
              </w:rPr>
            </w:pPr>
            <w:r>
              <w:rPr>
                <w:rFonts w:ascii="Century Gothic" w:hAnsi="Century Gothic"/>
                <w:sz w:val="20"/>
                <w:szCs w:val="20"/>
              </w:rPr>
              <w:t>Application  form</w:t>
            </w:r>
          </w:p>
        </w:tc>
      </w:tr>
      <w:tr>
        <w:trPr/>
        <w:tc>
          <w:tcPr>
            <w:tcW w:w="2376" w:type="dxa"/>
            <w:tcBorders>
              <w:left w:val="single" w:sz="2" w:space="0" w:color="000000"/>
              <w:bottom w:val="single" w:sz="2" w:space="0" w:color="000000"/>
            </w:tcBorders>
          </w:tcPr>
          <w:p>
            <w:pPr>
              <w:pStyle w:val="TableContents"/>
              <w:widowControl w:val="false"/>
              <w:spacing w:before="0" w:after="160"/>
              <w:rPr>
                <w:rFonts w:ascii="Century Gothic" w:hAnsi="Century Gothic"/>
                <w:sz w:val="24"/>
                <w:szCs w:val="24"/>
              </w:rPr>
            </w:pPr>
            <w:r>
              <w:rPr>
                <w:rFonts w:ascii="Century Gothic" w:hAnsi="Century Gothic"/>
                <w:sz w:val="24"/>
                <w:szCs w:val="24"/>
              </w:rPr>
              <w:t>Experience and Skills</w:t>
            </w:r>
          </w:p>
        </w:tc>
        <w:tc>
          <w:tcPr>
            <w:tcW w:w="3491" w:type="dxa"/>
            <w:tcBorders>
              <w:left w:val="single" w:sz="2" w:space="0" w:color="000000"/>
              <w:bottom w:val="single" w:sz="2" w:space="0" w:color="000000"/>
            </w:tcBorders>
          </w:tcPr>
          <w:p>
            <w:pPr>
              <w:pStyle w:val="ListParagraph"/>
              <w:widowControl w:val="false"/>
              <w:numPr>
                <w:ilvl w:val="0"/>
                <w:numId w:val="0"/>
              </w:numPr>
              <w:spacing w:lineRule="auto" w:line="240"/>
              <w:ind w:left="0" w:hanging="0"/>
              <w:rPr>
                <w:rFonts w:ascii="Century Gothic" w:hAnsi="Century Gothic"/>
                <w:sz w:val="24"/>
                <w:szCs w:val="24"/>
              </w:rPr>
            </w:pPr>
            <w:r>
              <w:rPr>
                <w:rFonts w:ascii="Century Gothic" w:hAnsi="Century Gothic"/>
                <w:sz w:val="24"/>
                <w:szCs w:val="24"/>
              </w:rPr>
              <w:t>Recent Administrative/Office experience – minimum 2 years</w:t>
            </w:r>
          </w:p>
          <w:p>
            <w:pPr>
              <w:pStyle w:val="TableContents"/>
              <w:widowControl w:val="false"/>
              <w:spacing w:lineRule="auto" w:line="240"/>
              <w:rPr>
                <w:rFonts w:ascii="Century Gothic" w:hAnsi="Century Gothic"/>
                <w:sz w:val="24"/>
                <w:szCs w:val="24"/>
              </w:rPr>
            </w:pPr>
            <w:r>
              <w:rPr>
                <w:rFonts w:ascii="Century Gothic" w:hAnsi="Century Gothic"/>
                <w:sz w:val="24"/>
                <w:szCs w:val="24"/>
              </w:rPr>
              <w:t>Able to work as a team and independently</w:t>
            </w:r>
          </w:p>
          <w:p>
            <w:pPr>
              <w:pStyle w:val="TableContents"/>
              <w:widowControl w:val="false"/>
              <w:spacing w:lineRule="auto" w:line="240"/>
              <w:rPr>
                <w:rFonts w:ascii="Century Gothic" w:hAnsi="Century Gothic"/>
                <w:sz w:val="24"/>
                <w:szCs w:val="24"/>
              </w:rPr>
            </w:pPr>
            <w:r>
              <w:rPr>
                <w:rFonts w:ascii="Century Gothic" w:hAnsi="Century Gothic"/>
                <w:sz w:val="24"/>
                <w:szCs w:val="24"/>
              </w:rPr>
              <w:t xml:space="preserve">Demonstrate the ability to manage change </w:t>
            </w:r>
          </w:p>
          <w:p>
            <w:pPr>
              <w:pStyle w:val="ListParagraph"/>
              <w:widowControl w:val="false"/>
              <w:suppressAutoHyphens w:val="true"/>
              <w:bidi w:val="0"/>
              <w:spacing w:lineRule="auto" w:line="240" w:before="0" w:after="160"/>
              <w:ind w:left="57" w:right="0" w:hanging="0"/>
              <w:contextualSpacing/>
              <w:jc w:val="left"/>
              <w:rPr>
                <w:rFonts w:ascii="Century Gothic" w:hAnsi="Century Gothic"/>
                <w:sz w:val="24"/>
                <w:szCs w:val="24"/>
              </w:rPr>
            </w:pPr>
            <w:r>
              <w:rPr>
                <w:rFonts w:ascii="Century Gothic" w:hAnsi="Century Gothic"/>
                <w:sz w:val="24"/>
                <w:szCs w:val="24"/>
              </w:rPr>
              <w:t>Experience of office diary management</w:t>
            </w:r>
          </w:p>
          <w:p>
            <w:pPr>
              <w:pStyle w:val="ListParagraph"/>
              <w:widowControl w:val="false"/>
              <w:spacing w:lineRule="auto" w:line="240"/>
              <w:ind w:left="720" w:hanging="0"/>
              <w:rPr>
                <w:rFonts w:ascii="Century Gothic" w:hAnsi="Century Gothic"/>
                <w:sz w:val="24"/>
                <w:szCs w:val="24"/>
              </w:rPr>
            </w:pPr>
            <w:r>
              <w:rPr>
                <w:rFonts w:ascii="Century Gothic" w:hAnsi="Century Gothic"/>
                <w:sz w:val="24"/>
                <w:szCs w:val="24"/>
              </w:rPr>
            </w:r>
          </w:p>
          <w:p>
            <w:pPr>
              <w:pStyle w:val="ListParagraph"/>
              <w:widowControl w:val="false"/>
              <w:suppressAutoHyphens w:val="true"/>
              <w:bidi w:val="0"/>
              <w:spacing w:lineRule="auto" w:line="240" w:before="0" w:after="160"/>
              <w:ind w:left="57" w:right="0" w:hanging="0"/>
              <w:contextualSpacing/>
              <w:jc w:val="left"/>
              <w:rPr>
                <w:rFonts w:ascii="Century Gothic" w:hAnsi="Century Gothic"/>
                <w:sz w:val="24"/>
                <w:szCs w:val="24"/>
              </w:rPr>
            </w:pPr>
            <w:r>
              <w:rPr>
                <w:rFonts w:ascii="Century Gothic" w:hAnsi="Century Gothic"/>
                <w:sz w:val="24"/>
                <w:szCs w:val="24"/>
              </w:rPr>
              <w:t>Experience of producing communication and publicity materials</w:t>
            </w:r>
          </w:p>
        </w:tc>
        <w:tc>
          <w:tcPr>
            <w:tcW w:w="3313" w:type="dxa"/>
            <w:tcBorders>
              <w:left w:val="single" w:sz="2" w:space="0" w:color="000000"/>
              <w:bottom w:val="single" w:sz="2" w:space="0" w:color="000000"/>
            </w:tcBorders>
          </w:tcPr>
          <w:p>
            <w:pPr>
              <w:pStyle w:val="TableContents"/>
              <w:widowControl w:val="false"/>
              <w:spacing w:lineRule="auto" w:line="240"/>
              <w:rPr>
                <w:rFonts w:ascii="Century Gothic" w:hAnsi="Century Gothic"/>
                <w:sz w:val="24"/>
                <w:szCs w:val="24"/>
              </w:rPr>
            </w:pPr>
            <w:r>
              <w:rPr>
                <w:rFonts w:ascii="Century Gothic" w:hAnsi="Century Gothic"/>
                <w:sz w:val="24"/>
                <w:szCs w:val="24"/>
              </w:rPr>
              <w:t>Experience of DBS checks</w:t>
            </w:r>
          </w:p>
          <w:p>
            <w:pPr>
              <w:pStyle w:val="TableContents"/>
              <w:widowControl w:val="false"/>
              <w:spacing w:lineRule="auto" w:line="240"/>
              <w:rPr>
                <w:rFonts w:ascii="Century Gothic" w:hAnsi="Century Gothic"/>
                <w:sz w:val="24"/>
                <w:szCs w:val="24"/>
              </w:rPr>
            </w:pPr>
            <w:r>
              <w:rPr>
                <w:rFonts w:ascii="Century Gothic" w:hAnsi="Century Gothic"/>
                <w:sz w:val="24"/>
                <w:szCs w:val="24"/>
              </w:rPr>
              <w:t>Working within a faith context</w:t>
            </w:r>
          </w:p>
          <w:p>
            <w:pPr>
              <w:pStyle w:val="TableContents"/>
              <w:widowControl w:val="false"/>
              <w:spacing w:lineRule="auto" w:line="240" w:before="0" w:after="160"/>
              <w:rPr>
                <w:rFonts w:ascii="Century Gothic" w:hAnsi="Century Gothic"/>
                <w:sz w:val="24"/>
                <w:szCs w:val="24"/>
              </w:rPr>
            </w:pPr>
            <w:r>
              <w:rPr>
                <w:rFonts w:ascii="Century Gothic" w:hAnsi="Century Gothic"/>
                <w:sz w:val="24"/>
                <w:szCs w:val="24"/>
              </w:rPr>
              <w:t>Experience of working with volunteers</w:t>
            </w:r>
          </w:p>
        </w:tc>
        <w:tc>
          <w:tcPr>
            <w:tcW w:w="1367" w:type="dxa"/>
            <w:tcBorders>
              <w:left w:val="single" w:sz="2" w:space="0" w:color="000000"/>
              <w:bottom w:val="single" w:sz="2" w:space="0" w:color="000000"/>
              <w:right w:val="single" w:sz="2" w:space="0" w:color="000000"/>
            </w:tcBorders>
          </w:tcPr>
          <w:p>
            <w:pPr>
              <w:pStyle w:val="TableContents"/>
              <w:widowControl w:val="false"/>
              <w:spacing w:lineRule="auto" w:line="240"/>
              <w:rPr>
                <w:rFonts w:ascii="Century Gothic" w:hAnsi="Century Gothic"/>
                <w:sz w:val="20"/>
                <w:szCs w:val="20"/>
              </w:rPr>
            </w:pPr>
            <w:r>
              <w:rPr>
                <w:rFonts w:ascii="Century Gothic" w:hAnsi="Century Gothic"/>
                <w:sz w:val="20"/>
                <w:szCs w:val="20"/>
              </w:rPr>
              <w:t>Application form</w:t>
            </w:r>
          </w:p>
          <w:p>
            <w:pPr>
              <w:pStyle w:val="TableContents"/>
              <w:widowControl w:val="false"/>
              <w:spacing w:lineRule="auto" w:line="240"/>
              <w:rPr>
                <w:rFonts w:ascii="Century Gothic" w:hAnsi="Century Gothic"/>
                <w:sz w:val="20"/>
                <w:szCs w:val="20"/>
              </w:rPr>
            </w:pPr>
            <w:r>
              <w:rPr>
                <w:rFonts w:ascii="Century Gothic" w:hAnsi="Century Gothic"/>
                <w:sz w:val="20"/>
                <w:szCs w:val="20"/>
              </w:rPr>
              <w:t xml:space="preserve">References </w:t>
            </w:r>
          </w:p>
          <w:p>
            <w:pPr>
              <w:pStyle w:val="TableContents"/>
              <w:widowControl w:val="false"/>
              <w:spacing w:lineRule="auto" w:line="240" w:before="0" w:after="160"/>
              <w:rPr>
                <w:rFonts w:ascii="Century Gothic" w:hAnsi="Century Gothic"/>
                <w:sz w:val="20"/>
                <w:szCs w:val="20"/>
              </w:rPr>
            </w:pPr>
            <w:r>
              <w:rPr>
                <w:rFonts w:ascii="Century Gothic" w:hAnsi="Century Gothic"/>
                <w:sz w:val="20"/>
                <w:szCs w:val="20"/>
              </w:rPr>
              <w:t>Interview</w:t>
            </w:r>
          </w:p>
        </w:tc>
      </w:tr>
      <w:tr>
        <w:trPr/>
        <w:tc>
          <w:tcPr>
            <w:tcW w:w="2376" w:type="dxa"/>
            <w:tcBorders>
              <w:left w:val="single" w:sz="2" w:space="0" w:color="000000"/>
              <w:bottom w:val="single" w:sz="2" w:space="0" w:color="000000"/>
            </w:tcBorders>
          </w:tcPr>
          <w:p>
            <w:pPr>
              <w:pStyle w:val="TableContents"/>
              <w:widowControl w:val="false"/>
              <w:spacing w:before="0" w:after="160"/>
              <w:rPr>
                <w:rFonts w:ascii="Century Gothic" w:hAnsi="Century Gothic"/>
                <w:sz w:val="24"/>
                <w:szCs w:val="24"/>
              </w:rPr>
            </w:pPr>
            <w:r>
              <w:rPr>
                <w:rFonts w:ascii="Century Gothic" w:hAnsi="Century Gothic"/>
                <w:sz w:val="24"/>
                <w:szCs w:val="24"/>
              </w:rPr>
              <w:t>Knowledge</w:t>
            </w:r>
          </w:p>
        </w:tc>
        <w:tc>
          <w:tcPr>
            <w:tcW w:w="3491" w:type="dxa"/>
            <w:tcBorders>
              <w:left w:val="single" w:sz="2" w:space="0" w:color="000000"/>
              <w:bottom w:val="single" w:sz="2" w:space="0" w:color="000000"/>
            </w:tcBorders>
          </w:tcPr>
          <w:p>
            <w:pPr>
              <w:pStyle w:val="ListParagraph"/>
              <w:widowControl w:val="false"/>
              <w:numPr>
                <w:ilvl w:val="0"/>
                <w:numId w:val="0"/>
              </w:numPr>
              <w:spacing w:lineRule="auto" w:line="240"/>
              <w:ind w:left="0" w:hanging="0"/>
              <w:rPr>
                <w:rFonts w:ascii="Century Gothic" w:hAnsi="Century Gothic"/>
                <w:sz w:val="24"/>
                <w:szCs w:val="24"/>
              </w:rPr>
            </w:pPr>
            <w:r>
              <w:rPr>
                <w:rFonts w:ascii="Century Gothic" w:hAnsi="Century Gothic"/>
                <w:sz w:val="24"/>
                <w:szCs w:val="24"/>
              </w:rPr>
              <w:t xml:space="preserve">Skilled user of Microsoft Office Suite including Word and Excel </w:t>
            </w:r>
          </w:p>
          <w:p>
            <w:pPr>
              <w:pStyle w:val="ListParagraph"/>
              <w:widowControl w:val="false"/>
              <w:numPr>
                <w:ilvl w:val="0"/>
                <w:numId w:val="0"/>
              </w:numPr>
              <w:spacing w:lineRule="auto" w:line="240"/>
              <w:ind w:left="765" w:hanging="0"/>
              <w:rPr>
                <w:rFonts w:ascii="Century Gothic" w:hAnsi="Century Gothic"/>
                <w:sz w:val="24"/>
                <w:szCs w:val="24"/>
              </w:rPr>
            </w:pPr>
            <w:r>
              <w:rPr>
                <w:rFonts w:ascii="Century Gothic" w:hAnsi="Century Gothic"/>
                <w:sz w:val="24"/>
                <w:szCs w:val="24"/>
              </w:rPr>
            </w:r>
          </w:p>
          <w:p>
            <w:pPr>
              <w:pStyle w:val="ListParagraph"/>
              <w:widowControl w:val="false"/>
              <w:numPr>
                <w:ilvl w:val="0"/>
                <w:numId w:val="0"/>
              </w:numPr>
              <w:spacing w:lineRule="auto" w:line="240"/>
              <w:ind w:left="0" w:hanging="0"/>
              <w:rPr>
                <w:rFonts w:ascii="Century Gothic" w:hAnsi="Century Gothic"/>
                <w:sz w:val="24"/>
                <w:szCs w:val="24"/>
              </w:rPr>
            </w:pPr>
            <w:r>
              <w:rPr>
                <w:rFonts w:ascii="Century Gothic" w:hAnsi="Century Gothic"/>
                <w:sz w:val="24"/>
                <w:szCs w:val="24"/>
              </w:rPr>
              <w:t>Ability to maintain a database</w:t>
            </w:r>
          </w:p>
          <w:p>
            <w:pPr>
              <w:pStyle w:val="ListParagraph"/>
              <w:widowControl w:val="false"/>
              <w:numPr>
                <w:ilvl w:val="0"/>
                <w:numId w:val="0"/>
              </w:numPr>
              <w:spacing w:lineRule="auto" w:line="240" w:before="0" w:after="160"/>
              <w:ind w:left="765" w:hanging="0"/>
              <w:contextualSpacing/>
              <w:rPr>
                <w:rFonts w:ascii="Century Gothic" w:hAnsi="Century Gothic"/>
                <w:sz w:val="24"/>
                <w:szCs w:val="24"/>
              </w:rPr>
            </w:pPr>
            <w:r>
              <w:rPr>
                <w:rFonts w:ascii="Century Gothic" w:hAnsi="Century Gothic"/>
                <w:sz w:val="24"/>
                <w:szCs w:val="24"/>
              </w:rPr>
            </w:r>
          </w:p>
        </w:tc>
        <w:tc>
          <w:tcPr>
            <w:tcW w:w="3313" w:type="dxa"/>
            <w:tcBorders>
              <w:left w:val="single" w:sz="2" w:space="0" w:color="000000"/>
              <w:bottom w:val="single" w:sz="2" w:space="0" w:color="000000"/>
            </w:tcBorders>
          </w:tcPr>
          <w:p>
            <w:pPr>
              <w:pStyle w:val="TableContents"/>
              <w:widowControl w:val="false"/>
              <w:spacing w:lineRule="auto" w:line="240" w:before="0" w:after="160"/>
              <w:rPr>
                <w:rFonts w:ascii="Century Gothic" w:hAnsi="Century Gothic"/>
                <w:sz w:val="24"/>
                <w:szCs w:val="24"/>
              </w:rPr>
            </w:pPr>
            <w:r>
              <w:rPr>
                <w:rFonts w:ascii="Century Gothic" w:hAnsi="Century Gothic"/>
                <w:sz w:val="24"/>
                <w:szCs w:val="24"/>
              </w:rPr>
              <w:t xml:space="preserve">A general understanding of the Church of England at parish level, including baptisms, weddings and funerals, and the civic role of the church (essential to have an aptitude to learn about these elements of church life if no prior knowledge) </w:t>
            </w:r>
          </w:p>
        </w:tc>
        <w:tc>
          <w:tcPr>
            <w:tcW w:w="1367" w:type="dxa"/>
            <w:tcBorders>
              <w:left w:val="single" w:sz="2" w:space="0" w:color="000000"/>
              <w:bottom w:val="single" w:sz="2" w:space="0" w:color="000000"/>
              <w:right w:val="single" w:sz="2" w:space="0" w:color="000000"/>
            </w:tcBorders>
          </w:tcPr>
          <w:p>
            <w:pPr>
              <w:pStyle w:val="TableContents"/>
              <w:widowControl w:val="false"/>
              <w:spacing w:lineRule="auto" w:line="240"/>
              <w:rPr>
                <w:rFonts w:ascii="Century Gothic" w:hAnsi="Century Gothic"/>
                <w:sz w:val="20"/>
                <w:szCs w:val="20"/>
              </w:rPr>
            </w:pPr>
            <w:r>
              <w:rPr>
                <w:rFonts w:ascii="Century Gothic" w:hAnsi="Century Gothic"/>
                <w:sz w:val="20"/>
                <w:szCs w:val="20"/>
              </w:rPr>
              <w:t>Application form</w:t>
            </w:r>
          </w:p>
          <w:p>
            <w:pPr>
              <w:pStyle w:val="TableContents"/>
              <w:widowControl w:val="false"/>
              <w:spacing w:lineRule="auto" w:line="240" w:before="0" w:after="160"/>
              <w:rPr>
                <w:rFonts w:ascii="Century Gothic" w:hAnsi="Century Gothic"/>
                <w:sz w:val="20"/>
                <w:szCs w:val="20"/>
              </w:rPr>
            </w:pPr>
            <w:r>
              <w:rPr>
                <w:rFonts w:ascii="Century Gothic" w:hAnsi="Century Gothic"/>
                <w:sz w:val="20"/>
                <w:szCs w:val="20"/>
              </w:rPr>
              <w:t>References</w:t>
            </w:r>
          </w:p>
        </w:tc>
      </w:tr>
      <w:tr>
        <w:trPr/>
        <w:tc>
          <w:tcPr>
            <w:tcW w:w="2376" w:type="dxa"/>
            <w:tcBorders>
              <w:left w:val="single" w:sz="2" w:space="0" w:color="000000"/>
              <w:bottom w:val="single" w:sz="2" w:space="0" w:color="000000"/>
            </w:tcBorders>
          </w:tcPr>
          <w:p>
            <w:pPr>
              <w:pStyle w:val="TableContents"/>
              <w:widowControl w:val="false"/>
              <w:spacing w:before="0" w:after="160"/>
              <w:rPr>
                <w:rFonts w:ascii="Century Gothic" w:hAnsi="Century Gothic"/>
                <w:sz w:val="24"/>
                <w:szCs w:val="24"/>
              </w:rPr>
            </w:pPr>
            <w:r>
              <w:rPr>
                <w:rFonts w:ascii="Century Gothic" w:hAnsi="Century Gothic"/>
                <w:sz w:val="24"/>
                <w:szCs w:val="24"/>
              </w:rPr>
              <w:t>Communication</w:t>
            </w:r>
          </w:p>
        </w:tc>
        <w:tc>
          <w:tcPr>
            <w:tcW w:w="3491" w:type="dxa"/>
            <w:tcBorders>
              <w:left w:val="single" w:sz="2" w:space="0" w:color="000000"/>
              <w:bottom w:val="single" w:sz="2" w:space="0" w:color="000000"/>
            </w:tcBorders>
          </w:tcPr>
          <w:p>
            <w:pPr>
              <w:pStyle w:val="TableContents"/>
              <w:widowControl w:val="false"/>
              <w:spacing w:lineRule="auto" w:line="240"/>
              <w:rPr>
                <w:rFonts w:ascii="Century Gothic" w:hAnsi="Century Gothic"/>
                <w:sz w:val="24"/>
                <w:szCs w:val="24"/>
              </w:rPr>
            </w:pPr>
            <w:r>
              <w:rPr>
                <w:rFonts w:ascii="Century Gothic" w:hAnsi="Century Gothic"/>
                <w:sz w:val="24"/>
                <w:szCs w:val="24"/>
              </w:rPr>
              <w:t>Able to communicate clearly and sympathetically</w:t>
            </w:r>
          </w:p>
          <w:p>
            <w:pPr>
              <w:pStyle w:val="TableContents"/>
              <w:widowControl w:val="false"/>
              <w:spacing w:lineRule="auto" w:line="240"/>
              <w:rPr>
                <w:rFonts w:ascii="Century Gothic" w:hAnsi="Century Gothic"/>
                <w:sz w:val="24"/>
                <w:szCs w:val="24"/>
              </w:rPr>
            </w:pPr>
            <w:r>
              <w:rPr>
                <w:rFonts w:ascii="Century Gothic" w:hAnsi="Century Gothic"/>
                <w:sz w:val="24"/>
                <w:szCs w:val="24"/>
              </w:rPr>
              <w:t>Well developed written and verbal communication skills</w:t>
            </w:r>
          </w:p>
          <w:p>
            <w:pPr>
              <w:pStyle w:val="TableContents"/>
              <w:widowControl w:val="false"/>
              <w:spacing w:lineRule="auto" w:line="240" w:before="0" w:after="160"/>
              <w:rPr>
                <w:rFonts w:ascii="Century Gothic" w:hAnsi="Century Gothic"/>
                <w:sz w:val="24"/>
                <w:szCs w:val="24"/>
              </w:rPr>
            </w:pPr>
            <w:r>
              <w:rPr>
                <w:rFonts w:ascii="Century Gothic" w:hAnsi="Century Gothic"/>
                <w:sz w:val="24"/>
                <w:szCs w:val="24"/>
              </w:rPr>
              <w:t>Be able to explain why decisions have been made</w:t>
            </w:r>
          </w:p>
        </w:tc>
        <w:tc>
          <w:tcPr>
            <w:tcW w:w="3313" w:type="dxa"/>
            <w:tcBorders>
              <w:left w:val="single" w:sz="2" w:space="0" w:color="000000"/>
              <w:bottom w:val="single" w:sz="2" w:space="0" w:color="000000"/>
            </w:tcBorders>
          </w:tcPr>
          <w:p>
            <w:pPr>
              <w:pStyle w:val="TableContents"/>
              <w:widowControl w:val="false"/>
              <w:spacing w:lineRule="auto" w:line="240" w:before="0" w:after="160"/>
              <w:rPr>
                <w:rFonts w:ascii="Century Gothic" w:hAnsi="Century Gothic"/>
                <w:sz w:val="24"/>
                <w:szCs w:val="24"/>
              </w:rPr>
            </w:pPr>
            <w:r>
              <w:rPr>
                <w:rFonts w:ascii="Century Gothic" w:hAnsi="Century Gothic"/>
                <w:sz w:val="24"/>
                <w:szCs w:val="24"/>
              </w:rPr>
            </w:r>
          </w:p>
        </w:tc>
        <w:tc>
          <w:tcPr>
            <w:tcW w:w="1367" w:type="dxa"/>
            <w:tcBorders>
              <w:left w:val="single" w:sz="2" w:space="0" w:color="000000"/>
              <w:bottom w:val="single" w:sz="2" w:space="0" w:color="000000"/>
              <w:right w:val="single" w:sz="2" w:space="0" w:color="000000"/>
            </w:tcBorders>
          </w:tcPr>
          <w:p>
            <w:pPr>
              <w:pStyle w:val="TableContents"/>
              <w:widowControl w:val="false"/>
              <w:spacing w:lineRule="auto" w:line="240" w:before="0" w:after="160"/>
              <w:rPr>
                <w:rFonts w:ascii="Century Gothic" w:hAnsi="Century Gothic"/>
                <w:sz w:val="20"/>
                <w:szCs w:val="20"/>
              </w:rPr>
            </w:pPr>
            <w:r>
              <w:rPr>
                <w:rFonts w:ascii="Century Gothic" w:hAnsi="Century Gothic"/>
                <w:sz w:val="20"/>
                <w:szCs w:val="20"/>
              </w:rPr>
              <w:t>Interview</w:t>
            </w:r>
          </w:p>
        </w:tc>
      </w:tr>
      <w:tr>
        <w:trPr/>
        <w:tc>
          <w:tcPr>
            <w:tcW w:w="2376" w:type="dxa"/>
            <w:tcBorders>
              <w:left w:val="single" w:sz="2" w:space="0" w:color="000000"/>
              <w:bottom w:val="single" w:sz="2" w:space="0" w:color="000000"/>
            </w:tcBorders>
          </w:tcPr>
          <w:p>
            <w:pPr>
              <w:pStyle w:val="TableContents"/>
              <w:widowControl w:val="false"/>
              <w:spacing w:before="0" w:after="160"/>
              <w:rPr>
                <w:rFonts w:ascii="Century Gothic" w:hAnsi="Century Gothic"/>
                <w:sz w:val="24"/>
                <w:szCs w:val="24"/>
              </w:rPr>
            </w:pPr>
            <w:r>
              <w:rPr>
                <w:rFonts w:ascii="Century Gothic" w:hAnsi="Century Gothic"/>
                <w:sz w:val="24"/>
                <w:szCs w:val="24"/>
              </w:rPr>
              <w:t>Self-development</w:t>
            </w:r>
          </w:p>
        </w:tc>
        <w:tc>
          <w:tcPr>
            <w:tcW w:w="3491" w:type="dxa"/>
            <w:tcBorders>
              <w:left w:val="single" w:sz="2" w:space="0" w:color="000000"/>
              <w:bottom w:val="single" w:sz="2" w:space="0" w:color="000000"/>
            </w:tcBorders>
          </w:tcPr>
          <w:p>
            <w:pPr>
              <w:pStyle w:val="TableContents"/>
              <w:widowControl w:val="false"/>
              <w:spacing w:lineRule="auto" w:line="240"/>
              <w:rPr>
                <w:rFonts w:ascii="Century Gothic" w:hAnsi="Century Gothic"/>
                <w:sz w:val="24"/>
                <w:szCs w:val="24"/>
              </w:rPr>
            </w:pPr>
            <w:r>
              <w:rPr>
                <w:rFonts w:ascii="Century Gothic" w:hAnsi="Century Gothic"/>
                <w:sz w:val="24"/>
                <w:szCs w:val="24"/>
              </w:rPr>
              <w:t>Willing to undertake appropriate training to keep up to date with skills and knowledge required</w:t>
            </w:r>
          </w:p>
          <w:p>
            <w:pPr>
              <w:pStyle w:val="TableContents"/>
              <w:widowControl w:val="false"/>
              <w:spacing w:lineRule="auto" w:line="240" w:before="0" w:after="160"/>
              <w:rPr>
                <w:rFonts w:ascii="Century Gothic" w:hAnsi="Century Gothic"/>
                <w:sz w:val="24"/>
                <w:szCs w:val="24"/>
              </w:rPr>
            </w:pPr>
            <w:r>
              <w:rPr>
                <w:rFonts w:ascii="Century Gothic" w:hAnsi="Century Gothic"/>
                <w:sz w:val="24"/>
                <w:szCs w:val="24"/>
              </w:rPr>
              <w:t>Excellent and instinctive organisational skills and ability to manage and prioritise workload</w:t>
            </w:r>
          </w:p>
        </w:tc>
        <w:tc>
          <w:tcPr>
            <w:tcW w:w="3313" w:type="dxa"/>
            <w:tcBorders>
              <w:left w:val="single" w:sz="2" w:space="0" w:color="000000"/>
              <w:bottom w:val="single" w:sz="2" w:space="0" w:color="000000"/>
            </w:tcBorders>
          </w:tcPr>
          <w:p>
            <w:pPr>
              <w:pStyle w:val="TableContents"/>
              <w:widowControl w:val="false"/>
              <w:spacing w:lineRule="auto" w:line="240" w:before="0" w:after="160"/>
              <w:rPr>
                <w:rFonts w:ascii="Century Gothic" w:hAnsi="Century Gothic"/>
                <w:sz w:val="24"/>
                <w:szCs w:val="24"/>
              </w:rPr>
            </w:pPr>
            <w:r>
              <w:rPr>
                <w:rFonts w:ascii="Century Gothic" w:hAnsi="Century Gothic"/>
                <w:sz w:val="24"/>
                <w:szCs w:val="24"/>
              </w:rPr>
            </w:r>
          </w:p>
        </w:tc>
        <w:tc>
          <w:tcPr>
            <w:tcW w:w="1367" w:type="dxa"/>
            <w:tcBorders>
              <w:left w:val="single" w:sz="2" w:space="0" w:color="000000"/>
              <w:bottom w:val="single" w:sz="2" w:space="0" w:color="000000"/>
              <w:right w:val="single" w:sz="2" w:space="0" w:color="000000"/>
            </w:tcBorders>
          </w:tcPr>
          <w:p>
            <w:pPr>
              <w:pStyle w:val="TableContents"/>
              <w:widowControl w:val="false"/>
              <w:spacing w:lineRule="auto" w:line="240" w:before="0" w:after="160"/>
              <w:rPr>
                <w:rFonts w:ascii="Century Gothic" w:hAnsi="Century Gothic"/>
                <w:sz w:val="20"/>
                <w:szCs w:val="20"/>
              </w:rPr>
            </w:pPr>
            <w:r>
              <w:rPr>
                <w:rFonts w:ascii="Century Gothic" w:hAnsi="Century Gothic"/>
                <w:sz w:val="20"/>
                <w:szCs w:val="20"/>
              </w:rPr>
              <w:t>Interview</w:t>
            </w:r>
          </w:p>
        </w:tc>
      </w:tr>
      <w:tr>
        <w:trPr/>
        <w:tc>
          <w:tcPr>
            <w:tcW w:w="2376" w:type="dxa"/>
            <w:tcBorders>
              <w:left w:val="single" w:sz="2" w:space="0" w:color="000000"/>
              <w:bottom w:val="single" w:sz="2" w:space="0" w:color="000000"/>
            </w:tcBorders>
          </w:tcPr>
          <w:p>
            <w:pPr>
              <w:pStyle w:val="TableContents"/>
              <w:widowControl w:val="false"/>
              <w:spacing w:before="0" w:after="160"/>
              <w:rPr>
                <w:rFonts w:ascii="Century Gothic" w:hAnsi="Century Gothic"/>
                <w:sz w:val="24"/>
                <w:szCs w:val="24"/>
              </w:rPr>
            </w:pPr>
            <w:r>
              <w:rPr>
                <w:rFonts w:ascii="Century Gothic" w:hAnsi="Century Gothic"/>
                <w:sz w:val="24"/>
                <w:szCs w:val="24"/>
              </w:rPr>
              <w:t>Motivation</w:t>
            </w:r>
          </w:p>
        </w:tc>
        <w:tc>
          <w:tcPr>
            <w:tcW w:w="3491" w:type="dxa"/>
            <w:tcBorders>
              <w:left w:val="single" w:sz="2" w:space="0" w:color="000000"/>
              <w:bottom w:val="single" w:sz="2" w:space="0" w:color="000000"/>
            </w:tcBorders>
          </w:tcPr>
          <w:p>
            <w:pPr>
              <w:pStyle w:val="TableContents"/>
              <w:widowControl w:val="false"/>
              <w:spacing w:lineRule="auto" w:line="240"/>
              <w:rPr>
                <w:rFonts w:ascii="Century Gothic" w:hAnsi="Century Gothic"/>
                <w:sz w:val="24"/>
                <w:szCs w:val="24"/>
              </w:rPr>
            </w:pPr>
            <w:r>
              <w:rPr>
                <w:rFonts w:ascii="Century Gothic" w:hAnsi="Century Gothic"/>
                <w:sz w:val="24"/>
                <w:szCs w:val="24"/>
              </w:rPr>
              <w:t>Enthusiastic to do things well and work to meet targets</w:t>
            </w:r>
          </w:p>
          <w:p>
            <w:pPr>
              <w:pStyle w:val="TableContents"/>
              <w:widowControl w:val="false"/>
              <w:spacing w:lineRule="auto" w:line="240" w:before="0" w:after="160"/>
              <w:rPr>
                <w:rFonts w:ascii="Century Gothic" w:hAnsi="Century Gothic"/>
                <w:sz w:val="24"/>
                <w:szCs w:val="24"/>
              </w:rPr>
            </w:pPr>
            <w:r>
              <w:rPr>
                <w:rFonts w:ascii="Century Gothic" w:hAnsi="Century Gothic"/>
                <w:sz w:val="24"/>
                <w:szCs w:val="24"/>
              </w:rPr>
              <w:t>Enjoys challenges and to be self motivated</w:t>
            </w:r>
          </w:p>
        </w:tc>
        <w:tc>
          <w:tcPr>
            <w:tcW w:w="3313" w:type="dxa"/>
            <w:tcBorders>
              <w:left w:val="single" w:sz="2" w:space="0" w:color="000000"/>
              <w:bottom w:val="single" w:sz="2" w:space="0" w:color="000000"/>
            </w:tcBorders>
          </w:tcPr>
          <w:p>
            <w:pPr>
              <w:pStyle w:val="TableContents"/>
              <w:widowControl w:val="false"/>
              <w:spacing w:lineRule="auto" w:line="240" w:before="0" w:after="160"/>
              <w:rPr>
                <w:rFonts w:ascii="Century Gothic" w:hAnsi="Century Gothic"/>
                <w:sz w:val="24"/>
                <w:szCs w:val="24"/>
              </w:rPr>
            </w:pPr>
            <w:r>
              <w:rPr>
                <w:rFonts w:ascii="Century Gothic" w:hAnsi="Century Gothic"/>
                <w:sz w:val="24"/>
                <w:szCs w:val="24"/>
              </w:rPr>
            </w:r>
          </w:p>
        </w:tc>
        <w:tc>
          <w:tcPr>
            <w:tcW w:w="1367" w:type="dxa"/>
            <w:tcBorders>
              <w:left w:val="single" w:sz="2" w:space="0" w:color="000000"/>
              <w:bottom w:val="single" w:sz="2" w:space="0" w:color="000000"/>
              <w:right w:val="single" w:sz="2" w:space="0" w:color="000000"/>
            </w:tcBorders>
          </w:tcPr>
          <w:p>
            <w:pPr>
              <w:pStyle w:val="TableContents"/>
              <w:widowControl w:val="false"/>
              <w:spacing w:lineRule="auto" w:line="240" w:before="0" w:after="160"/>
              <w:rPr>
                <w:rFonts w:ascii="Century Gothic" w:hAnsi="Century Gothic"/>
                <w:sz w:val="20"/>
                <w:szCs w:val="20"/>
              </w:rPr>
            </w:pPr>
            <w:r>
              <w:rPr>
                <w:rFonts w:ascii="Century Gothic" w:hAnsi="Century Gothic"/>
                <w:sz w:val="20"/>
                <w:szCs w:val="20"/>
              </w:rPr>
              <w:t>Interview</w:t>
            </w:r>
          </w:p>
        </w:tc>
      </w:tr>
      <w:tr>
        <w:trPr/>
        <w:tc>
          <w:tcPr>
            <w:tcW w:w="2376" w:type="dxa"/>
            <w:tcBorders>
              <w:left w:val="single" w:sz="2" w:space="0" w:color="000000"/>
              <w:bottom w:val="single" w:sz="2" w:space="0" w:color="000000"/>
            </w:tcBorders>
          </w:tcPr>
          <w:p>
            <w:pPr>
              <w:pStyle w:val="TableContents"/>
              <w:widowControl w:val="false"/>
              <w:spacing w:before="0" w:after="160"/>
              <w:rPr>
                <w:rFonts w:ascii="Century Gothic" w:hAnsi="Century Gothic"/>
                <w:sz w:val="24"/>
                <w:szCs w:val="24"/>
              </w:rPr>
            </w:pPr>
            <w:r>
              <w:rPr>
                <w:rFonts w:ascii="Century Gothic" w:hAnsi="Century Gothic"/>
                <w:sz w:val="24"/>
                <w:szCs w:val="24"/>
              </w:rPr>
              <w:t>Planning</w:t>
            </w:r>
          </w:p>
        </w:tc>
        <w:tc>
          <w:tcPr>
            <w:tcW w:w="3491" w:type="dxa"/>
            <w:tcBorders>
              <w:left w:val="single" w:sz="2" w:space="0" w:color="000000"/>
              <w:bottom w:val="single" w:sz="2" w:space="0" w:color="000000"/>
            </w:tcBorders>
          </w:tcPr>
          <w:p>
            <w:pPr>
              <w:pStyle w:val="TableContents"/>
              <w:widowControl w:val="false"/>
              <w:spacing w:lineRule="auto" w:line="240" w:before="0" w:after="160"/>
              <w:rPr>
                <w:rFonts w:ascii="Century Gothic" w:hAnsi="Century Gothic"/>
                <w:sz w:val="24"/>
                <w:szCs w:val="24"/>
              </w:rPr>
            </w:pPr>
            <w:r>
              <w:rPr>
                <w:rFonts w:ascii="Century Gothic" w:hAnsi="Century Gothic"/>
                <w:sz w:val="24"/>
                <w:szCs w:val="24"/>
              </w:rPr>
              <w:t>A completer/finisher</w:t>
            </w:r>
          </w:p>
        </w:tc>
        <w:tc>
          <w:tcPr>
            <w:tcW w:w="3313" w:type="dxa"/>
            <w:tcBorders>
              <w:left w:val="single" w:sz="2" w:space="0" w:color="000000"/>
              <w:bottom w:val="single" w:sz="2" w:space="0" w:color="000000"/>
            </w:tcBorders>
          </w:tcPr>
          <w:p>
            <w:pPr>
              <w:pStyle w:val="TableContents"/>
              <w:widowControl w:val="false"/>
              <w:spacing w:lineRule="auto" w:line="240" w:before="0" w:after="160"/>
              <w:rPr>
                <w:rFonts w:ascii="Century Gothic" w:hAnsi="Century Gothic"/>
                <w:sz w:val="24"/>
                <w:szCs w:val="24"/>
              </w:rPr>
            </w:pPr>
            <w:r>
              <w:rPr>
                <w:rFonts w:ascii="Century Gothic" w:hAnsi="Century Gothic"/>
                <w:sz w:val="24"/>
                <w:szCs w:val="24"/>
              </w:rPr>
            </w:r>
          </w:p>
        </w:tc>
        <w:tc>
          <w:tcPr>
            <w:tcW w:w="1367" w:type="dxa"/>
            <w:tcBorders>
              <w:left w:val="single" w:sz="2" w:space="0" w:color="000000"/>
              <w:bottom w:val="single" w:sz="2" w:space="0" w:color="000000"/>
              <w:right w:val="single" w:sz="2" w:space="0" w:color="000000"/>
            </w:tcBorders>
          </w:tcPr>
          <w:p>
            <w:pPr>
              <w:pStyle w:val="TableContents"/>
              <w:widowControl w:val="false"/>
              <w:spacing w:lineRule="auto" w:line="240"/>
              <w:rPr>
                <w:rFonts w:ascii="Century Gothic" w:hAnsi="Century Gothic"/>
                <w:sz w:val="20"/>
                <w:szCs w:val="20"/>
              </w:rPr>
            </w:pPr>
            <w:r>
              <w:rPr>
                <w:rFonts w:ascii="Century Gothic" w:hAnsi="Century Gothic"/>
                <w:sz w:val="20"/>
                <w:szCs w:val="20"/>
              </w:rPr>
              <w:t>References</w:t>
            </w:r>
          </w:p>
          <w:p>
            <w:pPr>
              <w:pStyle w:val="TableContents"/>
              <w:widowControl w:val="false"/>
              <w:spacing w:lineRule="auto" w:line="240" w:before="0" w:after="160"/>
              <w:rPr>
                <w:rFonts w:ascii="Century Gothic" w:hAnsi="Century Gothic"/>
                <w:sz w:val="20"/>
                <w:szCs w:val="20"/>
              </w:rPr>
            </w:pPr>
            <w:r>
              <w:rPr>
                <w:rFonts w:ascii="Century Gothic" w:hAnsi="Century Gothic"/>
                <w:sz w:val="20"/>
                <w:szCs w:val="20"/>
              </w:rPr>
              <w:t>Application form</w:t>
            </w:r>
          </w:p>
        </w:tc>
      </w:tr>
      <w:tr>
        <w:trPr/>
        <w:tc>
          <w:tcPr>
            <w:tcW w:w="2376" w:type="dxa"/>
            <w:tcBorders>
              <w:left w:val="single" w:sz="2" w:space="0" w:color="000000"/>
              <w:bottom w:val="single" w:sz="2" w:space="0" w:color="000000"/>
            </w:tcBorders>
          </w:tcPr>
          <w:p>
            <w:pPr>
              <w:pStyle w:val="TableContents"/>
              <w:widowControl w:val="false"/>
              <w:spacing w:before="0" w:after="160"/>
              <w:rPr>
                <w:rFonts w:ascii="Century Gothic" w:hAnsi="Century Gothic"/>
                <w:sz w:val="24"/>
                <w:szCs w:val="24"/>
              </w:rPr>
            </w:pPr>
            <w:r>
              <w:rPr>
                <w:rFonts w:ascii="Century Gothic" w:hAnsi="Century Gothic"/>
                <w:sz w:val="24"/>
                <w:szCs w:val="24"/>
              </w:rPr>
              <w:t>Other</w:t>
            </w:r>
          </w:p>
        </w:tc>
        <w:tc>
          <w:tcPr>
            <w:tcW w:w="3491" w:type="dxa"/>
            <w:tcBorders>
              <w:left w:val="single" w:sz="2" w:space="0" w:color="000000"/>
              <w:bottom w:val="single" w:sz="2" w:space="0" w:color="000000"/>
            </w:tcBorders>
          </w:tcPr>
          <w:p>
            <w:pPr>
              <w:pStyle w:val="TableContents"/>
              <w:widowControl w:val="false"/>
              <w:spacing w:lineRule="auto" w:line="240"/>
              <w:rPr>
                <w:rFonts w:ascii="Century Gothic" w:hAnsi="Century Gothic"/>
                <w:sz w:val="24"/>
                <w:szCs w:val="24"/>
              </w:rPr>
            </w:pPr>
            <w:r>
              <w:rPr>
                <w:rFonts w:ascii="Century Gothic" w:hAnsi="Century Gothic"/>
                <w:sz w:val="24"/>
                <w:szCs w:val="24"/>
              </w:rPr>
              <w:t>Sympathetic to work of the Church of England and its ethos</w:t>
            </w:r>
          </w:p>
          <w:p>
            <w:pPr>
              <w:pStyle w:val="TableContents"/>
              <w:widowControl w:val="false"/>
              <w:spacing w:lineRule="auto" w:line="240"/>
              <w:rPr>
                <w:rFonts w:ascii="Century Gothic" w:hAnsi="Century Gothic"/>
                <w:sz w:val="24"/>
                <w:szCs w:val="24"/>
              </w:rPr>
            </w:pPr>
            <w:r>
              <w:rPr>
                <w:rFonts w:ascii="Century Gothic" w:hAnsi="Century Gothic"/>
                <w:sz w:val="24"/>
                <w:szCs w:val="24"/>
              </w:rPr>
              <w:t>Able to accept feedback and maintain professional boundaries when encountering a range of people.</w:t>
            </w:r>
          </w:p>
          <w:p>
            <w:pPr>
              <w:pStyle w:val="TableContents"/>
              <w:widowControl w:val="false"/>
              <w:spacing w:lineRule="auto" w:line="240" w:before="0" w:after="160"/>
              <w:rPr>
                <w:rFonts w:ascii="Century Gothic" w:hAnsi="Century Gothic"/>
                <w:sz w:val="24"/>
                <w:szCs w:val="24"/>
              </w:rPr>
            </w:pPr>
            <w:r>
              <w:rPr>
                <w:rFonts w:ascii="Century Gothic" w:hAnsi="Century Gothic"/>
                <w:sz w:val="24"/>
                <w:szCs w:val="24"/>
              </w:rPr>
              <w:t>A sense of humour</w:t>
            </w:r>
          </w:p>
        </w:tc>
        <w:tc>
          <w:tcPr>
            <w:tcW w:w="3313" w:type="dxa"/>
            <w:tcBorders>
              <w:left w:val="single" w:sz="2" w:space="0" w:color="000000"/>
              <w:bottom w:val="single" w:sz="2" w:space="0" w:color="000000"/>
            </w:tcBorders>
          </w:tcPr>
          <w:p>
            <w:pPr>
              <w:pStyle w:val="TableContents"/>
              <w:widowControl w:val="false"/>
              <w:spacing w:lineRule="auto" w:line="240" w:before="0" w:after="160"/>
              <w:rPr>
                <w:rFonts w:ascii="Century Gothic" w:hAnsi="Century Gothic"/>
                <w:sz w:val="24"/>
                <w:szCs w:val="24"/>
              </w:rPr>
            </w:pPr>
            <w:r>
              <w:rPr>
                <w:rFonts w:ascii="Century Gothic" w:hAnsi="Century Gothic"/>
                <w:sz w:val="24"/>
                <w:szCs w:val="24"/>
              </w:rPr>
              <w:t xml:space="preserve">A practicing Christian regularly worshipping in a church within the Church of England or a Christian denomination in communion with the Church of England </w:t>
            </w:r>
          </w:p>
          <w:p>
            <w:pPr>
              <w:pStyle w:val="TableContents"/>
              <w:widowControl w:val="false"/>
              <w:spacing w:lineRule="auto" w:line="240" w:before="0" w:after="160"/>
              <w:rPr>
                <w:rFonts w:ascii="Century Gothic" w:hAnsi="Century Gothic"/>
                <w:sz w:val="24"/>
                <w:szCs w:val="24"/>
              </w:rPr>
            </w:pPr>
            <w:r>
              <w:rPr>
                <w:rFonts w:ascii="Century Gothic" w:hAnsi="Century Gothic"/>
                <w:sz w:val="24"/>
                <w:szCs w:val="24"/>
              </w:rPr>
              <w:t>Able and willing to work occasional weekends and evenings as required</w:t>
            </w:r>
          </w:p>
        </w:tc>
        <w:tc>
          <w:tcPr>
            <w:tcW w:w="1367" w:type="dxa"/>
            <w:tcBorders>
              <w:left w:val="single" w:sz="2" w:space="0" w:color="000000"/>
              <w:bottom w:val="single" w:sz="2" w:space="0" w:color="000000"/>
              <w:right w:val="single" w:sz="2" w:space="0" w:color="000000"/>
            </w:tcBorders>
          </w:tcPr>
          <w:p>
            <w:pPr>
              <w:pStyle w:val="TableContents"/>
              <w:widowControl w:val="false"/>
              <w:spacing w:lineRule="auto" w:line="240"/>
              <w:rPr>
                <w:rFonts w:ascii="Century Gothic" w:hAnsi="Century Gothic"/>
                <w:sz w:val="20"/>
                <w:szCs w:val="20"/>
              </w:rPr>
            </w:pPr>
            <w:r>
              <w:rPr>
                <w:rFonts w:ascii="Century Gothic" w:hAnsi="Century Gothic"/>
                <w:sz w:val="20"/>
                <w:szCs w:val="20"/>
              </w:rPr>
              <w:t>Application form</w:t>
            </w:r>
          </w:p>
          <w:p>
            <w:pPr>
              <w:pStyle w:val="TableContents"/>
              <w:widowControl w:val="false"/>
              <w:spacing w:lineRule="auto" w:line="240"/>
              <w:rPr>
                <w:rFonts w:ascii="Century Gothic" w:hAnsi="Century Gothic"/>
                <w:sz w:val="20"/>
                <w:szCs w:val="20"/>
              </w:rPr>
            </w:pPr>
            <w:r>
              <w:rPr>
                <w:rFonts w:ascii="Century Gothic" w:hAnsi="Century Gothic"/>
                <w:sz w:val="20"/>
                <w:szCs w:val="20"/>
              </w:rPr>
              <w:t xml:space="preserve">Interview </w:t>
            </w:r>
          </w:p>
          <w:p>
            <w:pPr>
              <w:pStyle w:val="TableContents"/>
              <w:widowControl w:val="false"/>
              <w:spacing w:lineRule="auto" w:line="240" w:before="0" w:after="160"/>
              <w:rPr>
                <w:rFonts w:ascii="Century Gothic" w:hAnsi="Century Gothic"/>
                <w:sz w:val="20"/>
                <w:szCs w:val="20"/>
              </w:rPr>
            </w:pPr>
            <w:r>
              <w:rPr>
                <w:rFonts w:ascii="Century Gothic" w:hAnsi="Century Gothic"/>
                <w:sz w:val="20"/>
                <w:szCs w:val="20"/>
              </w:rPr>
              <w:t>References</w:t>
            </w:r>
          </w:p>
        </w:tc>
      </w:tr>
    </w:tbl>
    <w:p>
      <w:pPr>
        <w:pStyle w:val="ListParagraph"/>
        <w:ind w:left="720" w:hanging="0"/>
        <w:rPr>
          <w:rFonts w:ascii="Century Gothic" w:hAnsi="Century Gothic"/>
          <w:sz w:val="24"/>
          <w:szCs w:val="24"/>
        </w:rPr>
      </w:pPr>
      <w:r>
        <w:rPr>
          <w:rFonts w:ascii="Century Gothic" w:hAnsi="Century Gothic"/>
          <w:sz w:val="24"/>
          <w:szCs w:val="24"/>
        </w:rPr>
      </w:r>
    </w:p>
    <w:p>
      <w:pPr>
        <w:pStyle w:val="Normal"/>
        <w:rPr>
          <w:rFonts w:ascii="Century Gothic" w:hAnsi="Century Gothic"/>
          <w:sz w:val="24"/>
          <w:szCs w:val="24"/>
        </w:rPr>
      </w:pPr>
      <w:r>
        <w:rPr>
          <w:rFonts w:ascii="Century Gothic" w:hAnsi="Century Gothic"/>
          <w:b/>
          <w:bCs/>
          <w:sz w:val="24"/>
          <w:szCs w:val="24"/>
        </w:rPr>
        <w:t xml:space="preserve">References </w:t>
      </w:r>
    </w:p>
    <w:p>
      <w:pPr>
        <w:pStyle w:val="Normal"/>
        <w:rPr>
          <w:rFonts w:ascii="Century Gothic" w:hAnsi="Century Gothic"/>
          <w:sz w:val="24"/>
          <w:szCs w:val="24"/>
        </w:rPr>
      </w:pPr>
      <w:r>
        <w:rPr>
          <w:rFonts w:ascii="Century Gothic" w:hAnsi="Century Gothic"/>
          <w:sz w:val="24"/>
          <w:szCs w:val="24"/>
        </w:rPr>
        <w:t xml:space="preserve">Any appointment will be dependent upon a successful, </w:t>
      </w:r>
      <w:r>
        <w:rPr>
          <w:rFonts w:ascii="Century Gothic" w:hAnsi="Century Gothic"/>
          <w:b/>
          <w:bCs/>
          <w:sz w:val="24"/>
          <w:szCs w:val="24"/>
        </w:rPr>
        <w:t xml:space="preserve">Enhanced DBS </w:t>
      </w:r>
      <w:r>
        <w:rPr>
          <w:rFonts w:ascii="Century Gothic" w:hAnsi="Century Gothic"/>
          <w:sz w:val="24"/>
          <w:szCs w:val="24"/>
        </w:rPr>
        <w:t xml:space="preserve">check and satisfactory references. </w:t>
      </w:r>
    </w:p>
    <w:p>
      <w:pPr>
        <w:pStyle w:val="Normal"/>
        <w:spacing w:before="0" w:after="160"/>
        <w:rPr>
          <w:rFonts w:ascii="Century Gothic" w:hAnsi="Century Gothic"/>
          <w:sz w:val="24"/>
          <w:szCs w:val="24"/>
        </w:rPr>
      </w:pPr>
      <w:r>
        <w:rPr>
          <w:rFonts w:ascii="Century Gothic" w:hAnsi="Century Gothic"/>
          <w:sz w:val="24"/>
          <w:szCs w:val="24"/>
        </w:rPr>
        <w:t xml:space="preserve">The names of </w:t>
      </w:r>
      <w:r>
        <w:rPr>
          <w:rFonts w:ascii="Century Gothic" w:hAnsi="Century Gothic"/>
          <w:b/>
          <w:bCs/>
          <w:sz w:val="24"/>
          <w:szCs w:val="24"/>
        </w:rPr>
        <w:t>two referees</w:t>
      </w:r>
      <w:r>
        <w:rPr>
          <w:rFonts w:ascii="Century Gothic" w:hAnsi="Century Gothic"/>
          <w:sz w:val="24"/>
          <w:szCs w:val="24"/>
        </w:rPr>
        <w:t xml:space="preserve"> will be required, one being able to give information regarding your ability to fulfil the role. In addition, proof of visual identity is required such as a passport or photo driving licence. It is helpful if these are brought to the interview along with evidence of qualification etc.</w:t>
      </w:r>
    </w:p>
    <w:p>
      <w:pPr>
        <w:pStyle w:val="Normal"/>
        <w:spacing w:before="0" w:after="160"/>
        <w:rPr>
          <w:rFonts w:ascii="Century Gothic" w:hAnsi="Century Gothic"/>
          <w:sz w:val="24"/>
          <w:szCs w:val="24"/>
        </w:rPr>
      </w:pPr>
      <w:r>
        <w:rPr>
          <w:rFonts w:ascii="Century Gothic" w:hAnsi="Century Gothic"/>
          <w:sz w:val="24"/>
          <w:szCs w:val="24"/>
        </w:rPr>
        <w:t>To apply please complete the accompanying application form and provide a letter of application. In your letter of application please try to give as much detail as possible based on the job description and person specification.</w:t>
      </w:r>
    </w:p>
    <w:p>
      <w:pPr>
        <w:pStyle w:val="Normal"/>
        <w:spacing w:before="0" w:after="160"/>
        <w:rPr>
          <w:rFonts w:ascii="Century Gothic" w:hAnsi="Century Gothic"/>
          <w:sz w:val="24"/>
          <w:szCs w:val="24"/>
        </w:rPr>
      </w:pPr>
      <w:r>
        <w:rPr>
          <w:rFonts w:ascii="Century Gothic" w:hAnsi="Century Gothic"/>
          <w:sz w:val="24"/>
          <w:szCs w:val="24"/>
        </w:rPr>
        <w:t>We look forward to receiving you application.</w:t>
      </w:r>
    </w:p>
    <w:p>
      <w:pPr>
        <w:pStyle w:val="Normal"/>
        <w:spacing w:before="0" w:after="160"/>
        <w:rPr>
          <w:rFonts w:ascii="Century Gothic" w:hAnsi="Century Gothic"/>
          <w:sz w:val="24"/>
          <w:szCs w:val="24"/>
        </w:rPr>
      </w:pPr>
      <w:r>
        <w:rPr>
          <w:rFonts w:ascii="Century Gothic" w:hAnsi="Century Gothic"/>
          <w:sz w:val="24"/>
          <w:szCs w:val="24"/>
        </w:rPr>
        <w:t xml:space="preserve">Further information can be obtained from the Cluster website or by contacting </w:t>
      </w:r>
    </w:p>
    <w:p>
      <w:pPr>
        <w:pStyle w:val="Normal"/>
        <w:spacing w:before="0" w:after="160"/>
        <w:rPr>
          <w:rFonts w:ascii="Century Gothic" w:hAnsi="Century Gothic"/>
          <w:b/>
          <w:b/>
          <w:bCs/>
          <w:sz w:val="24"/>
          <w:szCs w:val="24"/>
        </w:rPr>
      </w:pPr>
      <w:r>
        <w:rPr>
          <w:rFonts w:ascii="Century Gothic" w:hAnsi="Century Gothic"/>
          <w:b/>
          <w:bCs/>
          <w:sz w:val="24"/>
          <w:szCs w:val="24"/>
        </w:rPr>
        <w:t>lorrainegaul@hotmail.com</w:t>
      </w:r>
    </w:p>
    <w:sectPr>
      <w:type w:val="nextPage"/>
      <w:pgSz w:w="11906" w:h="16838"/>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entury Gothic">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ListParagraph">
    <w:name w:val="List Paragraph"/>
    <w:basedOn w:val="Normal"/>
    <w:uiPriority w:val="34"/>
    <w:qFormat/>
    <w:rsid w:val="006f492c"/>
    <w:pPr>
      <w:spacing w:before="0" w:after="160"/>
      <w:ind w:left="720" w:hanging="0"/>
      <w:contextualSpacing/>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1227</TotalTime>
  <Application>LibreOffice/7.2.1.2$Windows_X86_64 LibreOffice_project/87b77fad49947c1441b67c559c339af8f3517e22</Application>
  <AppVersion>15.0000</AppVersion>
  <Pages>4</Pages>
  <Words>918</Words>
  <Characters>5207</Characters>
  <CharactersWithSpaces>6049</CharactersWithSpaces>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2022-08-25T09:56:00Z</dcterms:created>
  <dc:creator>Nikki Lannon</dc:creator>
  <dc:description/>
  <dc:language>en-GB</dc:language>
  <cp:lastModifiedBy/>
  <cp:lastPrinted>2022-08-25T17:33:26Z</cp:lastPrinted>
  <dcterms:modified xsi:type="dcterms:W3CDTF">2022-11-03T10:00:40Z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file>